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C3" w:rsidRDefault="009F75C3">
      <w:pPr>
        <w:autoSpaceDE w:val="0"/>
        <w:autoSpaceDN w:val="0"/>
        <w:spacing w:after="78" w:line="220" w:lineRule="exact"/>
      </w:pPr>
    </w:p>
    <w:p w:rsidR="009F75C3" w:rsidRPr="00D074CE" w:rsidRDefault="00DC70CC" w:rsidP="00D074CE">
      <w:pPr>
        <w:autoSpaceDE w:val="0"/>
        <w:autoSpaceDN w:val="0"/>
        <w:spacing w:after="0" w:line="480" w:lineRule="auto"/>
        <w:jc w:val="center"/>
        <w:rPr>
          <w:lang w:val="ru-RU"/>
        </w:rPr>
      </w:pPr>
      <w:r w:rsidRPr="00D074CE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9F75C3" w:rsidRPr="00D074CE" w:rsidRDefault="00DC70CC" w:rsidP="00D074CE">
      <w:pPr>
        <w:autoSpaceDE w:val="0"/>
        <w:autoSpaceDN w:val="0"/>
        <w:spacing w:after="0" w:line="480" w:lineRule="auto"/>
        <w:ind w:right="2622"/>
        <w:jc w:val="right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Тульской области</w:t>
      </w:r>
    </w:p>
    <w:p w:rsidR="009F75C3" w:rsidRPr="00D074CE" w:rsidRDefault="00DC70CC" w:rsidP="00D074CE">
      <w:pPr>
        <w:tabs>
          <w:tab w:val="left" w:pos="0"/>
        </w:tabs>
        <w:autoSpaceDE w:val="0"/>
        <w:autoSpaceDN w:val="0"/>
        <w:spacing w:after="0" w:line="480" w:lineRule="auto"/>
        <w:jc w:val="center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Комитет по социальным вопросам администрации МО </w:t>
      </w:r>
      <w:proofErr w:type="spellStart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Веневский</w:t>
      </w:r>
      <w:proofErr w:type="spellEnd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</w:t>
      </w:r>
    </w:p>
    <w:p w:rsidR="009F75C3" w:rsidRDefault="00DC70CC" w:rsidP="00D074CE">
      <w:pPr>
        <w:autoSpaceDE w:val="0"/>
        <w:autoSpaceDN w:val="0"/>
        <w:spacing w:after="0" w:line="480" w:lineRule="auto"/>
        <w:ind w:right="4106"/>
        <w:jc w:val="right"/>
      </w:pPr>
      <w:r>
        <w:rPr>
          <w:rFonts w:ascii="Times New Roman" w:eastAsia="Times New Roman" w:hAnsi="Times New Roman"/>
          <w:color w:val="000000"/>
          <w:sz w:val="24"/>
        </w:rPr>
        <w:t>МОУ "ВЦО №2"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440"/>
        <w:gridCol w:w="3380"/>
      </w:tblGrid>
      <w:tr w:rsidR="009F75C3">
        <w:trPr>
          <w:trHeight w:hRule="exact" w:val="27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4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48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9F75C3">
        <w:trPr>
          <w:trHeight w:hRule="exact" w:val="2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на заседании педсовета МОУ ВЦО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after="0" w:line="230" w:lineRule="auto"/>
              <w:ind w:left="1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председатель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ШМО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 МОУ ВЦО №2</w:t>
            </w:r>
          </w:p>
        </w:tc>
      </w:tr>
      <w:tr w:rsidR="009F75C3">
        <w:trPr>
          <w:trHeight w:hRule="exact" w:val="4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№2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математики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198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Петрушин С.Ю. )</w:t>
            </w:r>
          </w:p>
        </w:tc>
      </w:tr>
      <w:tr w:rsidR="009F75C3">
        <w:trPr>
          <w:trHeight w:hRule="exact" w:val="116"/>
        </w:trPr>
        <w:tc>
          <w:tcPr>
            <w:tcW w:w="3382" w:type="dxa"/>
            <w:vMerge w:val="restart"/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2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Никитина Т.Н. )</w:t>
            </w:r>
          </w:p>
        </w:tc>
        <w:tc>
          <w:tcPr>
            <w:tcW w:w="3425" w:type="dxa"/>
            <w:vMerge/>
          </w:tcPr>
          <w:p w:rsidR="009F75C3" w:rsidRDefault="009F75C3"/>
        </w:tc>
      </w:tr>
      <w:tr w:rsidR="009F75C3">
        <w:trPr>
          <w:trHeight w:hRule="exact" w:val="304"/>
        </w:trPr>
        <w:tc>
          <w:tcPr>
            <w:tcW w:w="3425" w:type="dxa"/>
            <w:vMerge/>
          </w:tcPr>
          <w:p w:rsidR="009F75C3" w:rsidRDefault="009F75C3"/>
        </w:tc>
        <w:tc>
          <w:tcPr>
            <w:tcW w:w="3425" w:type="dxa"/>
            <w:vMerge/>
          </w:tcPr>
          <w:p w:rsidR="009F75C3" w:rsidRDefault="009F75C3"/>
        </w:tc>
        <w:tc>
          <w:tcPr>
            <w:tcW w:w="3380" w:type="dxa"/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№_____________________</w:t>
            </w:r>
          </w:p>
        </w:tc>
      </w:tr>
      <w:tr w:rsidR="009F75C3">
        <w:trPr>
          <w:trHeight w:hRule="exact" w:val="3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№___________________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194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</w:tr>
      <w:tr w:rsidR="009F75C3">
        <w:trPr>
          <w:trHeight w:hRule="exact" w:val="38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  <w:tc>
          <w:tcPr>
            <w:tcW w:w="3425" w:type="dxa"/>
            <w:vMerge/>
          </w:tcPr>
          <w:p w:rsidR="009F75C3" w:rsidRDefault="009F75C3"/>
        </w:tc>
      </w:tr>
    </w:tbl>
    <w:p w:rsidR="009F75C3" w:rsidRDefault="00DC70CC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______________( Петрушин С.Ю. )</w:t>
      </w:r>
    </w:p>
    <w:p w:rsidR="009F75C3" w:rsidRDefault="00DC70CC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№___________________</w:t>
      </w:r>
    </w:p>
    <w:p w:rsidR="009F75C3" w:rsidRDefault="00DC70CC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"____" ______________  20___ г.</w:t>
      </w:r>
    </w:p>
    <w:p w:rsidR="009F75C3" w:rsidRDefault="00DC70CC">
      <w:pPr>
        <w:autoSpaceDE w:val="0"/>
        <w:autoSpaceDN w:val="0"/>
        <w:spacing w:before="1038" w:after="0" w:line="230" w:lineRule="auto"/>
        <w:ind w:right="363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9F75C3" w:rsidRDefault="00DC70CC">
      <w:pPr>
        <w:autoSpaceDE w:val="0"/>
        <w:autoSpaceDN w:val="0"/>
        <w:spacing w:before="70" w:after="0" w:line="230" w:lineRule="auto"/>
        <w:ind w:right="446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427146)</w:t>
      </w:r>
    </w:p>
    <w:p w:rsidR="009F75C3" w:rsidRDefault="00DC70CC">
      <w:pPr>
        <w:autoSpaceDE w:val="0"/>
        <w:autoSpaceDN w:val="0"/>
        <w:spacing w:before="166" w:after="0" w:line="230" w:lineRule="auto"/>
        <w:ind w:right="4006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9F75C3" w:rsidRDefault="00DC70CC">
      <w:pPr>
        <w:autoSpaceDE w:val="0"/>
        <w:autoSpaceDN w:val="0"/>
        <w:spacing w:before="70" w:after="0" w:line="230" w:lineRule="auto"/>
        <w:ind w:right="4316"/>
        <w:jc w:val="right"/>
      </w:pPr>
      <w:r>
        <w:rPr>
          <w:rFonts w:ascii="Times New Roman" w:eastAsia="Times New Roman" w:hAnsi="Times New Roman"/>
          <w:color w:val="000000"/>
          <w:sz w:val="24"/>
        </w:rPr>
        <w:t>«Геометрия»</w:t>
      </w:r>
    </w:p>
    <w:p w:rsidR="009F75C3" w:rsidRDefault="00DC70CC">
      <w:pPr>
        <w:autoSpaceDE w:val="0"/>
        <w:autoSpaceDN w:val="0"/>
        <w:spacing w:before="672" w:after="0" w:line="230" w:lineRule="auto"/>
        <w:ind w:right="2720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8 класса основного общего образования</w:t>
      </w:r>
    </w:p>
    <w:p w:rsidR="009F75C3" w:rsidRDefault="00DC70CC">
      <w:pPr>
        <w:autoSpaceDE w:val="0"/>
        <w:autoSpaceDN w:val="0"/>
        <w:spacing w:before="72" w:after="0" w:line="230" w:lineRule="auto"/>
        <w:ind w:right="372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на 2022-23  учебный год</w:t>
      </w:r>
    </w:p>
    <w:p w:rsidR="009065DE" w:rsidRDefault="009065DE">
      <w:pPr>
        <w:autoSpaceDE w:val="0"/>
        <w:autoSpaceDN w:val="0"/>
        <w:spacing w:before="72" w:after="0" w:line="230" w:lineRule="auto"/>
        <w:ind w:right="372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065DE" w:rsidRPr="00D074CE" w:rsidRDefault="009065DE">
      <w:pPr>
        <w:autoSpaceDE w:val="0"/>
        <w:autoSpaceDN w:val="0"/>
        <w:spacing w:before="72" w:after="0" w:line="230" w:lineRule="auto"/>
        <w:ind w:right="3724"/>
        <w:jc w:val="right"/>
        <w:rPr>
          <w:lang w:val="ru-RU"/>
        </w:rPr>
      </w:pPr>
    </w:p>
    <w:p w:rsidR="009F75C3" w:rsidRPr="00D074CE" w:rsidRDefault="00DC70CC" w:rsidP="00D074CE">
      <w:pPr>
        <w:autoSpaceDE w:val="0"/>
        <w:autoSpaceDN w:val="0"/>
        <w:spacing w:before="1320" w:after="0" w:line="230" w:lineRule="auto"/>
        <w:ind w:right="23"/>
        <w:jc w:val="right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Составитель: Жукова Елена Николаевна</w:t>
      </w:r>
    </w:p>
    <w:p w:rsidR="00D074CE" w:rsidRDefault="00DC70CC" w:rsidP="00D074CE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учитель математики высшей категории</w:t>
      </w:r>
    </w:p>
    <w:p w:rsidR="009065DE" w:rsidRDefault="009065DE" w:rsidP="009065DE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065DE" w:rsidRDefault="009065DE" w:rsidP="009065DE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065DE" w:rsidRDefault="009065DE" w:rsidP="009065DE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065DE" w:rsidRDefault="009065DE" w:rsidP="009065DE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065DE" w:rsidRDefault="009065DE" w:rsidP="009065DE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F75C3" w:rsidRPr="00D074CE" w:rsidRDefault="00D074CE" w:rsidP="009065DE">
      <w:pPr>
        <w:autoSpaceDE w:val="0"/>
        <w:autoSpaceDN w:val="0"/>
        <w:spacing w:before="70" w:after="0" w:line="230" w:lineRule="auto"/>
        <w:ind w:right="20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="00DC70CC" w:rsidRPr="00D074CE">
        <w:rPr>
          <w:rFonts w:ascii="Times New Roman" w:eastAsia="Times New Roman" w:hAnsi="Times New Roman"/>
          <w:color w:val="000000"/>
          <w:sz w:val="24"/>
          <w:lang w:val="ru-RU"/>
        </w:rPr>
        <w:t>енев 2021</w:t>
      </w:r>
    </w:p>
    <w:p w:rsidR="009F75C3" w:rsidRPr="00D074CE" w:rsidRDefault="009F75C3">
      <w:pPr>
        <w:rPr>
          <w:lang w:val="ru-RU"/>
        </w:rPr>
        <w:sectPr w:rsidR="009F75C3" w:rsidRPr="00D074CE" w:rsidSect="00C32E8C">
          <w:pgSz w:w="11900" w:h="16840"/>
          <w:pgMar w:top="1135" w:right="985" w:bottom="1440" w:left="1440" w:header="720" w:footer="720" w:gutter="0"/>
          <w:cols w:space="720" w:equalWidth="0">
            <w:col w:w="9475" w:space="0"/>
          </w:cols>
          <w:docGrid w:linePitch="360"/>
        </w:sectPr>
      </w:pPr>
    </w:p>
    <w:p w:rsidR="009F75C3" w:rsidRPr="00D074CE" w:rsidRDefault="009F75C3">
      <w:pPr>
        <w:autoSpaceDE w:val="0"/>
        <w:autoSpaceDN w:val="0"/>
        <w:spacing w:after="78" w:line="220" w:lineRule="exact"/>
        <w:rPr>
          <w:lang w:val="ru-RU"/>
        </w:rPr>
      </w:pPr>
    </w:p>
    <w:p w:rsidR="009F75C3" w:rsidRPr="00D074CE" w:rsidRDefault="00DC70CC" w:rsidP="00C32E8C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D074C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9F75C3" w:rsidRPr="00D074CE" w:rsidRDefault="00DC70CC" w:rsidP="00C32E8C">
      <w:pPr>
        <w:autoSpaceDE w:val="0"/>
        <w:autoSpaceDN w:val="0"/>
        <w:spacing w:before="346" w:after="0" w:line="230" w:lineRule="auto"/>
        <w:jc w:val="center"/>
        <w:rPr>
          <w:lang w:val="ru-RU"/>
        </w:rPr>
      </w:pPr>
      <w:r w:rsidRPr="00D074C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 "МАТЕМАТИКА"</w:t>
      </w:r>
    </w:p>
    <w:p w:rsidR="009F75C3" w:rsidRPr="00D074CE" w:rsidRDefault="00DC70CC" w:rsidP="00C32E8C">
      <w:pPr>
        <w:autoSpaceDE w:val="0"/>
        <w:autoSpaceDN w:val="0"/>
        <w:spacing w:before="166" w:after="0" w:line="288" w:lineRule="auto"/>
        <w:ind w:left="567" w:firstLine="1134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 "Геометрия" является разделом курса "Математика". </w:t>
      </w:r>
      <w:proofErr w:type="gramStart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предмету "Геометрия" для обучающихся 8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</w:t>
      </w:r>
      <w:r w:rsidRPr="00D074CE">
        <w:rPr>
          <w:lang w:val="ru-RU"/>
        </w:rPr>
        <w:br/>
      </w: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9F75C3" w:rsidRPr="00D074CE" w:rsidRDefault="00DC70CC" w:rsidP="00C32E8C">
      <w:pPr>
        <w:autoSpaceDE w:val="0"/>
        <w:autoSpaceDN w:val="0"/>
        <w:spacing w:before="70" w:after="0"/>
        <w:ind w:left="567" w:right="144" w:firstLine="1134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9F75C3" w:rsidRPr="00D074CE" w:rsidRDefault="00DC70CC" w:rsidP="00C32E8C">
      <w:pPr>
        <w:autoSpaceDE w:val="0"/>
        <w:autoSpaceDN w:val="0"/>
        <w:spacing w:before="70" w:after="0" w:line="286" w:lineRule="auto"/>
        <w:ind w:left="567" w:firstLine="1134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Практическая полезность математики обусловлена тем, что её предметом являются </w:t>
      </w:r>
      <w:r w:rsidRPr="00D074CE">
        <w:rPr>
          <w:lang w:val="ru-RU"/>
        </w:rPr>
        <w:br/>
      </w: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 w:rsidRPr="00D074CE">
        <w:rPr>
          <w:lang w:val="ru-RU"/>
        </w:rPr>
        <w:br/>
      </w: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разнообразной социальной, экономической, политической информации, малоэффективна </w:t>
      </w:r>
      <w:r w:rsidRPr="00D074CE">
        <w:rPr>
          <w:lang w:val="ru-RU"/>
        </w:rPr>
        <w:br/>
      </w: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9F75C3" w:rsidRPr="00D074CE" w:rsidRDefault="00DC70CC" w:rsidP="00C32E8C">
      <w:pPr>
        <w:autoSpaceDE w:val="0"/>
        <w:autoSpaceDN w:val="0"/>
        <w:spacing w:before="70" w:after="0" w:line="288" w:lineRule="auto"/>
        <w:ind w:left="567" w:firstLine="1134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</w:t>
      </w: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9F75C3" w:rsidRPr="00D074CE" w:rsidRDefault="00DC70CC" w:rsidP="00C32E8C">
      <w:pPr>
        <w:autoSpaceDE w:val="0"/>
        <w:autoSpaceDN w:val="0"/>
        <w:spacing w:after="0"/>
        <w:ind w:left="567" w:firstLine="1134"/>
        <w:jc w:val="both"/>
        <w:rPr>
          <w:lang w:val="ru-RU"/>
        </w:rPr>
      </w:pPr>
      <w:proofErr w:type="gramStart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9F75C3" w:rsidRPr="00D074CE" w:rsidRDefault="00DC70CC" w:rsidP="00C32E8C">
      <w:pPr>
        <w:autoSpaceDE w:val="0"/>
        <w:autoSpaceDN w:val="0"/>
        <w:spacing w:after="0"/>
        <w:ind w:left="567" w:firstLine="1134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Необходимым компонентом общей культуры в современном толковании является общее </w:t>
      </w:r>
      <w:proofErr w:type="spellStart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знакомствос</w:t>
      </w:r>
      <w:proofErr w:type="spellEnd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9F75C3" w:rsidRPr="00D074CE" w:rsidRDefault="00DC70CC" w:rsidP="00C32E8C">
      <w:pPr>
        <w:autoSpaceDE w:val="0"/>
        <w:autoSpaceDN w:val="0"/>
        <w:spacing w:after="0"/>
        <w:ind w:left="567" w:right="432" w:firstLine="1134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9F75C3" w:rsidRPr="00D074CE" w:rsidRDefault="00DC70CC" w:rsidP="00C32E8C">
      <w:pPr>
        <w:autoSpaceDE w:val="0"/>
        <w:autoSpaceDN w:val="0"/>
        <w:spacing w:after="0"/>
        <w:ind w:left="567" w:firstLine="1134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ЦЕЛИ ИЗУЧЕНИЯ УЧЕБНОГО КУРСА "ГЕОМЕТРИЯ" </w:t>
      </w:r>
    </w:p>
    <w:p w:rsidR="009F75C3" w:rsidRPr="00D074CE" w:rsidRDefault="00DC70CC" w:rsidP="00C32E8C">
      <w:pPr>
        <w:autoSpaceDE w:val="0"/>
        <w:autoSpaceDN w:val="0"/>
        <w:spacing w:after="0"/>
        <w:ind w:left="567" w:firstLine="1134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«Математику уже затем учить надо, что она ум в порядок приводит», — писал великий русский ученый Михаил Васильевич Ломоносов. И в этом состоит одна из двух целей обучения геометрии как составной части математики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</w:t>
      </w:r>
      <w:proofErr w:type="gramStart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учится проводить доказательные рассуждения, строить логические умозаключения, доказывать истинные утверждения и строить контр примеры к ложным, проводить рассуждения от «противного», отличать свойства от признаков, формулировать обратные </w:t>
      </w:r>
      <w:r w:rsidRPr="00D074CE">
        <w:rPr>
          <w:lang w:val="ru-RU"/>
        </w:rPr>
        <w:br/>
      </w: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утверждения. Ученик, овладевший искусством рассуждать, будет применять его и в окружающей жизни.</w:t>
      </w:r>
    </w:p>
    <w:p w:rsidR="009F75C3" w:rsidRPr="00D074CE" w:rsidRDefault="00DC70CC" w:rsidP="00C32E8C">
      <w:pPr>
        <w:autoSpaceDE w:val="0"/>
        <w:autoSpaceDN w:val="0"/>
        <w:spacing w:after="0"/>
        <w:ind w:left="567" w:firstLine="1134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писал геометр и педагог Игорь Федорович </w:t>
      </w:r>
      <w:proofErr w:type="spellStart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Шарыгин</w:t>
      </w:r>
      <w:proofErr w:type="spellEnd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, «людьми, понимающими, что такое доказательство, трудно и даже невозможно манипулировать». И в этом состоит важное </w:t>
      </w:r>
      <w:r w:rsidRPr="00D074CE">
        <w:rPr>
          <w:lang w:val="ru-RU"/>
        </w:rPr>
        <w:br/>
      </w: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воспитательное значение изучения геометрии, присущее именно отечественной математической школе. Вместе с тем авторы программы предостерегают учителя от излишнего формализма, особенно в отношении начал и оснований геометрии. Французский математик Жан </w:t>
      </w:r>
      <w:proofErr w:type="spellStart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Дьедонне</w:t>
      </w:r>
      <w:proofErr w:type="spellEnd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 по этому поводу высказался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С другой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мышления».</w:t>
      </w:r>
    </w:p>
    <w:p w:rsidR="009F75C3" w:rsidRPr="00D074CE" w:rsidRDefault="00DC70CC" w:rsidP="00C32E8C">
      <w:pPr>
        <w:autoSpaceDE w:val="0"/>
        <w:autoSpaceDN w:val="0"/>
        <w:spacing w:after="0"/>
        <w:ind w:left="567" w:firstLine="1134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 Данная практическая линия является не менее важной, чем первая. Ещё Платон предписывал, чтобы «граждане Прекрасного города ни в коем случае не оставляли геометрию, ведь </w:t>
      </w: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немаловажно даже побочное её применение — в военном деле да, впрочем, и во всех науках — для лучшего их усвоения: мы ведь знаем, какая бесконечная разница существует между человеком причастным к геометрии и непричастным». Для этого 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</w:t>
      </w:r>
      <w:r w:rsidRPr="00D074CE">
        <w:rPr>
          <w:lang w:val="ru-RU"/>
        </w:rPr>
        <w:br/>
      </w: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9F75C3" w:rsidRPr="00D074CE" w:rsidRDefault="00DC70CC" w:rsidP="00C32E8C">
      <w:pPr>
        <w:autoSpaceDE w:val="0"/>
        <w:autoSpaceDN w:val="0"/>
        <w:spacing w:after="0"/>
        <w:ind w:left="567" w:firstLine="1134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:rsidR="009F75C3" w:rsidRPr="00D074CE" w:rsidRDefault="00DC70CC" w:rsidP="00C32E8C">
      <w:pPr>
        <w:autoSpaceDE w:val="0"/>
        <w:autoSpaceDN w:val="0"/>
        <w:spacing w:after="0"/>
        <w:ind w:left="567" w:right="288" w:firstLine="993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Согласно учебному плану в 8 классе изучается учебный курс «Геометрия», который включает следующие основные разделы содержания: «Геометрические фигуры и их свойства», «Измерение геометрических величин», а также «Декартовы координаты на плоскости», «Векторы», «Движения плоскости» и «Преобразования подобия».</w:t>
      </w:r>
    </w:p>
    <w:p w:rsidR="009F75C3" w:rsidRPr="00D074CE" w:rsidRDefault="00DC70CC" w:rsidP="00C32E8C">
      <w:pPr>
        <w:tabs>
          <w:tab w:val="left" w:pos="180"/>
        </w:tabs>
        <w:autoSpaceDE w:val="0"/>
        <w:autoSpaceDN w:val="0"/>
        <w:spacing w:before="70" w:after="0" w:line="262" w:lineRule="auto"/>
        <w:ind w:left="567" w:firstLine="993"/>
        <w:jc w:val="both"/>
        <w:rPr>
          <w:lang w:val="ru-RU"/>
        </w:rPr>
      </w:pPr>
      <w:r w:rsidRPr="00D074CE">
        <w:rPr>
          <w:lang w:val="ru-RU"/>
        </w:rPr>
        <w:tab/>
      </w: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Учебный план предусматривает изучение геометрии на базовом уровне, исходя из 68 учебных часов в учебном году.</w:t>
      </w:r>
    </w:p>
    <w:p w:rsidR="009F75C3" w:rsidRDefault="009F75C3">
      <w:pPr>
        <w:rPr>
          <w:lang w:val="ru-RU"/>
        </w:rPr>
      </w:pPr>
    </w:p>
    <w:p w:rsidR="009F75C3" w:rsidRPr="00D074CE" w:rsidRDefault="00DC70CC" w:rsidP="00C32E8C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D074CE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 "ГЕОМЕТРИЯ"</w:t>
      </w:r>
    </w:p>
    <w:p w:rsidR="009F75C3" w:rsidRPr="00D074CE" w:rsidRDefault="00DC70CC" w:rsidP="00C32E8C">
      <w:pPr>
        <w:autoSpaceDE w:val="0"/>
        <w:autoSpaceDN w:val="0"/>
        <w:spacing w:before="346" w:after="0" w:line="271" w:lineRule="auto"/>
        <w:ind w:left="567" w:firstLine="993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9F75C3" w:rsidRPr="00D074CE" w:rsidRDefault="00DC70CC" w:rsidP="00C32E8C">
      <w:pPr>
        <w:tabs>
          <w:tab w:val="left" w:pos="180"/>
        </w:tabs>
        <w:autoSpaceDE w:val="0"/>
        <w:autoSpaceDN w:val="0"/>
        <w:spacing w:before="70" w:after="0" w:line="262" w:lineRule="auto"/>
        <w:ind w:left="567" w:firstLine="993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Метод удвоения медианы. Центральная симметрия. Теорема Фалеса и теорема о пропорциональных отрезках.</w:t>
      </w:r>
    </w:p>
    <w:p w:rsidR="009F75C3" w:rsidRPr="00D074CE" w:rsidRDefault="00DC70CC" w:rsidP="00C32E8C">
      <w:pPr>
        <w:autoSpaceDE w:val="0"/>
        <w:autoSpaceDN w:val="0"/>
        <w:spacing w:before="70" w:after="0" w:line="230" w:lineRule="auto"/>
        <w:ind w:left="567" w:firstLine="993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Средние линии треугольника и трапеции. Центр масс треугольника.</w:t>
      </w:r>
    </w:p>
    <w:p w:rsidR="009F75C3" w:rsidRPr="00D074CE" w:rsidRDefault="00DC70CC" w:rsidP="00C32E8C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432" w:firstLine="993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9F75C3" w:rsidRPr="00D074CE" w:rsidRDefault="00DC70CC" w:rsidP="00C32E8C">
      <w:pPr>
        <w:tabs>
          <w:tab w:val="left" w:pos="180"/>
        </w:tabs>
        <w:autoSpaceDE w:val="0"/>
        <w:autoSpaceDN w:val="0"/>
        <w:spacing w:before="72" w:after="0" w:line="262" w:lineRule="auto"/>
        <w:ind w:left="567" w:firstLine="993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9F75C3" w:rsidRPr="00D074CE" w:rsidRDefault="00DC70CC" w:rsidP="00C32E8C">
      <w:pPr>
        <w:autoSpaceDE w:val="0"/>
        <w:autoSpaceDN w:val="0"/>
        <w:spacing w:before="70" w:after="0" w:line="230" w:lineRule="auto"/>
        <w:ind w:left="567" w:firstLine="993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Вычисление площадей треугольников и многоугольников на клетчатой бумаге.</w:t>
      </w:r>
    </w:p>
    <w:p w:rsidR="009F75C3" w:rsidRPr="00D074CE" w:rsidRDefault="00DC70CC" w:rsidP="00C32E8C">
      <w:pPr>
        <w:autoSpaceDE w:val="0"/>
        <w:autoSpaceDN w:val="0"/>
        <w:spacing w:before="70" w:after="0" w:line="230" w:lineRule="auto"/>
        <w:ind w:left="567" w:firstLine="993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Теорема Пифагора. Применение теоремы Пифагора при решении практических задач.</w:t>
      </w:r>
    </w:p>
    <w:p w:rsidR="009F75C3" w:rsidRPr="00D074CE" w:rsidRDefault="00DC70CC" w:rsidP="00C32E8C">
      <w:pPr>
        <w:tabs>
          <w:tab w:val="left" w:pos="180"/>
        </w:tabs>
        <w:autoSpaceDE w:val="0"/>
        <w:autoSpaceDN w:val="0"/>
        <w:spacing w:before="70" w:after="0" w:line="262" w:lineRule="auto"/>
        <w:ind w:left="567" w:firstLine="993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30°, 45° и 60°.</w:t>
      </w:r>
    </w:p>
    <w:p w:rsidR="009F75C3" w:rsidRDefault="00DC70CC" w:rsidP="00C32E8C">
      <w:pPr>
        <w:autoSpaceDE w:val="0"/>
        <w:autoSpaceDN w:val="0"/>
        <w:spacing w:before="70" w:after="0" w:line="271" w:lineRule="auto"/>
        <w:ind w:left="567" w:right="288" w:firstLine="993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Вписанные и 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9F75C3" w:rsidRPr="00D074CE" w:rsidRDefault="009F75C3">
      <w:pPr>
        <w:autoSpaceDE w:val="0"/>
        <w:autoSpaceDN w:val="0"/>
        <w:spacing w:after="78" w:line="220" w:lineRule="exact"/>
        <w:rPr>
          <w:lang w:val="ru-RU"/>
        </w:rPr>
      </w:pPr>
    </w:p>
    <w:p w:rsidR="009F75C3" w:rsidRPr="00D074CE" w:rsidRDefault="00DC70CC" w:rsidP="00DC1F97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D074C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F75C3" w:rsidRPr="00D074CE" w:rsidRDefault="00DC70CC" w:rsidP="00DC1F97">
      <w:pPr>
        <w:autoSpaceDE w:val="0"/>
        <w:autoSpaceDN w:val="0"/>
        <w:spacing w:before="346" w:after="0" w:line="271" w:lineRule="auto"/>
        <w:ind w:left="567" w:right="288" w:firstLine="993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учебного предмета «Геометрия» должно обеспечивать достижение на уровне основного общего образования следующих личностных, </w:t>
      </w:r>
      <w:proofErr w:type="spellStart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образовательных результатов:</w:t>
      </w:r>
    </w:p>
    <w:p w:rsidR="009F75C3" w:rsidRPr="00D074CE" w:rsidRDefault="00DC70CC" w:rsidP="00DC1F97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D074CE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ЛИЧНОСТНЫЕ РЕЗУЛЬТАТЫ</w:t>
      </w:r>
    </w:p>
    <w:p w:rsidR="009F75C3" w:rsidRPr="00D074CE" w:rsidRDefault="00DC70CC" w:rsidP="00DC1F97">
      <w:pPr>
        <w:tabs>
          <w:tab w:val="left" w:pos="180"/>
        </w:tabs>
        <w:autoSpaceDE w:val="0"/>
        <w:autoSpaceDN w:val="0"/>
        <w:spacing w:before="166" w:after="0" w:line="281" w:lineRule="auto"/>
        <w:ind w:left="567" w:firstLine="993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учебного предмета «Геометрия» характеризуются: </w:t>
      </w:r>
      <w:r w:rsidRPr="00D074CE">
        <w:rPr>
          <w:lang w:val="ru-RU"/>
        </w:rPr>
        <w:tab/>
      </w:r>
      <w:r w:rsidRPr="00D074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D074CE">
        <w:rPr>
          <w:lang w:val="ru-RU"/>
        </w:rPr>
        <w:br/>
      </w:r>
      <w:r w:rsidRPr="00D074CE">
        <w:rPr>
          <w:lang w:val="ru-RU"/>
        </w:rPr>
        <w:tab/>
      </w: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9F75C3" w:rsidRPr="00D074CE" w:rsidRDefault="00DC70CC" w:rsidP="00DC1F97">
      <w:pPr>
        <w:tabs>
          <w:tab w:val="left" w:pos="180"/>
        </w:tabs>
        <w:autoSpaceDE w:val="0"/>
        <w:autoSpaceDN w:val="0"/>
        <w:spacing w:before="72" w:after="0" w:line="281" w:lineRule="auto"/>
        <w:ind w:left="567" w:right="288" w:firstLine="993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b/>
          <w:color w:val="0F0F50"/>
          <w:sz w:val="24"/>
          <w:lang w:val="ru-RU"/>
        </w:rPr>
        <w:t xml:space="preserve">Гражданское </w:t>
      </w:r>
      <w:r w:rsidRPr="00D074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 духовно-нравственное воспитание: </w:t>
      </w:r>
      <w:r w:rsidRPr="00D074CE">
        <w:rPr>
          <w:lang w:val="ru-RU"/>
        </w:rPr>
        <w:tab/>
      </w: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</w:t>
      </w:r>
      <w:proofErr w:type="gramStart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ь-</w:t>
      </w:r>
      <w:proofErr w:type="gramEnd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 но-этических принципов в деятельности учёного.</w:t>
      </w:r>
    </w:p>
    <w:p w:rsidR="009F75C3" w:rsidRPr="00D074CE" w:rsidRDefault="00DC70CC" w:rsidP="00DC1F97">
      <w:pPr>
        <w:tabs>
          <w:tab w:val="left" w:pos="180"/>
        </w:tabs>
        <w:autoSpaceDE w:val="0"/>
        <w:autoSpaceDN w:val="0"/>
        <w:spacing w:before="70" w:after="0" w:line="281" w:lineRule="auto"/>
        <w:ind w:left="567" w:firstLine="993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D074CE">
        <w:rPr>
          <w:lang w:val="ru-RU"/>
        </w:rPr>
        <w:tab/>
      </w: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</w:t>
      </w:r>
      <w:proofErr w:type="gramStart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протяжении всей жизни для успешной профессиональной деятельности и развитием необходимых умений; </w:t>
      </w:r>
      <w:r w:rsidRPr="00D074CE">
        <w:rPr>
          <w:lang w:val="ru-RU"/>
        </w:rPr>
        <w:br/>
      </w:r>
      <w:r w:rsidRPr="00D074CE">
        <w:rPr>
          <w:lang w:val="ru-RU"/>
        </w:rPr>
        <w:tab/>
      </w: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  <w:proofErr w:type="gramEnd"/>
    </w:p>
    <w:p w:rsidR="009F75C3" w:rsidRPr="00D074CE" w:rsidRDefault="00DC70CC" w:rsidP="00B758EC">
      <w:pPr>
        <w:tabs>
          <w:tab w:val="left" w:pos="180"/>
        </w:tabs>
        <w:autoSpaceDE w:val="0"/>
        <w:autoSpaceDN w:val="0"/>
        <w:spacing w:before="70" w:after="0" w:line="271" w:lineRule="auto"/>
        <w:ind w:left="567" w:right="-48" w:firstLine="993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</w:t>
      </w: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D074CE">
        <w:rPr>
          <w:lang w:val="ru-RU"/>
        </w:rPr>
        <w:tab/>
      </w: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9F75C3" w:rsidRPr="00D074CE" w:rsidRDefault="00DC70CC" w:rsidP="00B758EC">
      <w:pPr>
        <w:tabs>
          <w:tab w:val="left" w:pos="180"/>
        </w:tabs>
        <w:autoSpaceDE w:val="0"/>
        <w:autoSpaceDN w:val="0"/>
        <w:spacing w:before="70" w:after="0" w:line="281" w:lineRule="auto"/>
        <w:ind w:left="567" w:right="-48" w:firstLine="993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D074CE">
        <w:rPr>
          <w:lang w:val="ru-RU"/>
        </w:rPr>
        <w:tab/>
      </w: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</w:t>
      </w:r>
      <w:r w:rsidRPr="00D074CE">
        <w:rPr>
          <w:lang w:val="ru-RU"/>
        </w:rPr>
        <w:tab/>
      </w: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овладением языком математики и математической культурой как средством познания мира; </w:t>
      </w:r>
      <w:r w:rsidRPr="00D074CE">
        <w:rPr>
          <w:lang w:val="ru-RU"/>
        </w:rPr>
        <w:tab/>
      </w: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овладением простейшими навыками исследовательской деятельности.</w:t>
      </w:r>
    </w:p>
    <w:p w:rsidR="009F75C3" w:rsidRPr="00D074CE" w:rsidRDefault="00DC70CC" w:rsidP="00B758EC">
      <w:pPr>
        <w:tabs>
          <w:tab w:val="left" w:pos="180"/>
        </w:tabs>
        <w:autoSpaceDE w:val="0"/>
        <w:autoSpaceDN w:val="0"/>
        <w:spacing w:before="72" w:after="0" w:line="281" w:lineRule="auto"/>
        <w:ind w:left="567" w:firstLine="993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D074CE">
        <w:rPr>
          <w:lang w:val="ru-RU"/>
        </w:rPr>
        <w:tab/>
      </w: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r w:rsidRPr="00D074CE">
        <w:rPr>
          <w:lang w:val="ru-RU"/>
        </w:rPr>
        <w:br/>
      </w:r>
      <w:r w:rsidRPr="00D074CE">
        <w:rPr>
          <w:lang w:val="ru-RU"/>
        </w:rPr>
        <w:tab/>
      </w:r>
      <w:proofErr w:type="spellStart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сформированностью</w:t>
      </w:r>
      <w:proofErr w:type="spellEnd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признанием своего права на ошибку и такого же права другого человека.</w:t>
      </w:r>
    </w:p>
    <w:p w:rsidR="009F75C3" w:rsidRPr="00D074CE" w:rsidRDefault="00DC70CC" w:rsidP="00B758EC">
      <w:pPr>
        <w:tabs>
          <w:tab w:val="left" w:pos="180"/>
        </w:tabs>
        <w:autoSpaceDE w:val="0"/>
        <w:autoSpaceDN w:val="0"/>
        <w:spacing w:before="70" w:after="0" w:line="281" w:lineRule="auto"/>
        <w:ind w:left="567" w:right="144" w:firstLine="993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D074CE">
        <w:rPr>
          <w:lang w:val="ru-RU"/>
        </w:rPr>
        <w:tab/>
      </w: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</w:t>
      </w:r>
      <w:r w:rsidRPr="00D074CE">
        <w:rPr>
          <w:lang w:val="ru-RU"/>
        </w:rPr>
        <w:br/>
      </w:r>
      <w:r w:rsidRPr="00D074CE">
        <w:rPr>
          <w:lang w:val="ru-RU"/>
        </w:rPr>
        <w:tab/>
      </w: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осознанием глобального характера экологических проблем и путей их решения.</w:t>
      </w:r>
    </w:p>
    <w:p w:rsidR="009F75C3" w:rsidRPr="00D074CE" w:rsidRDefault="00DC70CC" w:rsidP="00B758EC">
      <w:pPr>
        <w:tabs>
          <w:tab w:val="left" w:pos="180"/>
        </w:tabs>
        <w:autoSpaceDE w:val="0"/>
        <w:autoSpaceDN w:val="0"/>
        <w:spacing w:before="70" w:after="0" w:line="262" w:lineRule="auto"/>
        <w:ind w:left="567" w:right="864" w:firstLine="993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результаты, обеспечивающие адаптацию </w:t>
      </w:r>
      <w:proofErr w:type="gramStart"/>
      <w:r w:rsidRPr="00D074CE">
        <w:rPr>
          <w:rFonts w:ascii="Times New Roman" w:eastAsia="Times New Roman" w:hAnsi="Times New Roman"/>
          <w:b/>
          <w:color w:val="000000"/>
          <w:sz w:val="24"/>
          <w:lang w:val="ru-RU"/>
        </w:rPr>
        <w:t>обучающегося</w:t>
      </w:r>
      <w:proofErr w:type="gramEnd"/>
      <w:r w:rsidRPr="00D074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 </w:t>
      </w:r>
      <w:r w:rsidR="00B758EC">
        <w:rPr>
          <w:rFonts w:ascii="Times New Roman" w:eastAsia="Times New Roman" w:hAnsi="Times New Roman"/>
          <w:b/>
          <w:color w:val="000000"/>
          <w:sz w:val="24"/>
          <w:lang w:val="ru-RU"/>
        </w:rPr>
        <w:t>и</w:t>
      </w:r>
      <w:r w:rsidRPr="00D074CE">
        <w:rPr>
          <w:rFonts w:ascii="Times New Roman" w:eastAsia="Times New Roman" w:hAnsi="Times New Roman"/>
          <w:b/>
          <w:color w:val="000000"/>
          <w:sz w:val="24"/>
          <w:lang w:val="ru-RU"/>
        </w:rPr>
        <w:t>зменяющимся условиям социальной и природной среды:</w:t>
      </w:r>
    </w:p>
    <w:p w:rsidR="009F75C3" w:rsidRPr="00D074CE" w:rsidRDefault="009F75C3">
      <w:pPr>
        <w:autoSpaceDE w:val="0"/>
        <w:autoSpaceDN w:val="0"/>
        <w:spacing w:after="132" w:line="220" w:lineRule="exact"/>
        <w:rPr>
          <w:lang w:val="ru-RU"/>
        </w:rPr>
      </w:pPr>
    </w:p>
    <w:p w:rsidR="009F75C3" w:rsidRPr="00D074CE" w:rsidRDefault="00DC70CC">
      <w:pPr>
        <w:autoSpaceDE w:val="0"/>
        <w:autoSpaceDN w:val="0"/>
        <w:spacing w:after="0" w:line="271" w:lineRule="auto"/>
        <w:ind w:left="420" w:right="144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готовностью к действиям в условиях неопределённости, повышению уровня своей </w:t>
      </w:r>
      <w:r w:rsidRPr="00D074CE">
        <w:rPr>
          <w:lang w:val="ru-RU"/>
        </w:rPr>
        <w:br/>
      </w: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:rsidR="009F75C3" w:rsidRPr="00D074CE" w:rsidRDefault="00DC70CC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— 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9F75C3" w:rsidRPr="00D074CE" w:rsidRDefault="00DC70CC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— 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F75C3" w:rsidRPr="00D074CE" w:rsidRDefault="00DC70CC" w:rsidP="001159D0">
      <w:pPr>
        <w:autoSpaceDE w:val="0"/>
        <w:autoSpaceDN w:val="0"/>
        <w:spacing w:before="324" w:after="0" w:line="230" w:lineRule="auto"/>
        <w:jc w:val="center"/>
        <w:rPr>
          <w:lang w:val="ru-RU"/>
        </w:rPr>
      </w:pPr>
      <w:r w:rsidRPr="00D074C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F75C3" w:rsidRPr="00D074CE" w:rsidRDefault="00DC70CC" w:rsidP="001159D0">
      <w:pPr>
        <w:autoSpaceDE w:val="0"/>
        <w:autoSpaceDN w:val="0"/>
        <w:spacing w:before="166" w:after="0" w:line="271" w:lineRule="auto"/>
        <w:ind w:left="426" w:right="-18" w:firstLine="992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учебного предмета «Геометрия»</w:t>
      </w:r>
      <w:r w:rsidR="00506C5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характеризуются овладением </w:t>
      </w:r>
      <w:r w:rsidRPr="00D074C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универсальными </w:t>
      </w:r>
      <w:r w:rsidRPr="00D074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D074C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D074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D074C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 и универсальными </w:t>
      </w:r>
      <w:r w:rsidRPr="00D074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D074CE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:rsidR="009F75C3" w:rsidRPr="00D074CE" w:rsidRDefault="00DC70CC" w:rsidP="00CC7C57">
      <w:pPr>
        <w:autoSpaceDE w:val="0"/>
        <w:autoSpaceDN w:val="0"/>
        <w:spacing w:before="190" w:after="0" w:line="271" w:lineRule="auto"/>
        <w:ind w:left="567" w:firstLine="993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  Универсальные </w:t>
      </w:r>
      <w:r w:rsidRPr="00D074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D074CE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9F75C3" w:rsidRPr="00D074CE" w:rsidRDefault="00DC70CC" w:rsidP="00CC7C57">
      <w:pPr>
        <w:autoSpaceDE w:val="0"/>
        <w:autoSpaceDN w:val="0"/>
        <w:spacing w:before="190" w:after="0" w:line="230" w:lineRule="auto"/>
        <w:ind w:left="567" w:firstLine="993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9F75C3" w:rsidRPr="00D074CE" w:rsidRDefault="00DC70CC" w:rsidP="00CC7C57">
      <w:pPr>
        <w:autoSpaceDE w:val="0"/>
        <w:autoSpaceDN w:val="0"/>
        <w:spacing w:before="178" w:after="0"/>
        <w:ind w:left="567" w:firstLine="993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9F75C3" w:rsidRPr="00D074CE" w:rsidRDefault="00DC70CC" w:rsidP="00CC7C57">
      <w:pPr>
        <w:autoSpaceDE w:val="0"/>
        <w:autoSpaceDN w:val="0"/>
        <w:spacing w:before="190" w:after="0" w:line="262" w:lineRule="auto"/>
        <w:ind w:left="567" w:firstLine="993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9F75C3" w:rsidRPr="00D074CE" w:rsidRDefault="00DC70CC" w:rsidP="00CC7C57">
      <w:pPr>
        <w:autoSpaceDE w:val="0"/>
        <w:autoSpaceDN w:val="0"/>
        <w:spacing w:before="190" w:after="0" w:line="271" w:lineRule="auto"/>
        <w:ind w:left="567" w:firstLine="993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— 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9F75C3" w:rsidRPr="00D074CE" w:rsidRDefault="00DC70CC" w:rsidP="00CC7C57">
      <w:pPr>
        <w:autoSpaceDE w:val="0"/>
        <w:autoSpaceDN w:val="0"/>
        <w:spacing w:before="190" w:after="0" w:line="262" w:lineRule="auto"/>
        <w:ind w:left="567" w:firstLine="993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—  делать выводы с использованием законов логики, дедуктивных и индуктивных умозаключений, умозаключений по аналогии;</w:t>
      </w:r>
    </w:p>
    <w:p w:rsidR="009F75C3" w:rsidRPr="00D074CE" w:rsidRDefault="00DC70CC" w:rsidP="00CC7C57">
      <w:pPr>
        <w:autoSpaceDE w:val="0"/>
        <w:autoSpaceDN w:val="0"/>
        <w:spacing w:before="192" w:after="0" w:line="271" w:lineRule="auto"/>
        <w:ind w:left="567" w:firstLine="993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контрпримеры</w:t>
      </w:r>
      <w:proofErr w:type="spellEnd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; обосновывать собственные рассуждения;</w:t>
      </w:r>
    </w:p>
    <w:p w:rsidR="009F75C3" w:rsidRPr="00D074CE" w:rsidRDefault="00DC70CC" w:rsidP="00CC7C57">
      <w:pPr>
        <w:autoSpaceDE w:val="0"/>
        <w:autoSpaceDN w:val="0"/>
        <w:spacing w:before="190" w:after="0" w:line="262" w:lineRule="auto"/>
        <w:ind w:left="567" w:firstLine="993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— 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F75C3" w:rsidRPr="00D074CE" w:rsidRDefault="00DC70CC" w:rsidP="00CC7C57">
      <w:pPr>
        <w:autoSpaceDE w:val="0"/>
        <w:autoSpaceDN w:val="0"/>
        <w:spacing w:before="178" w:after="0" w:line="230" w:lineRule="auto"/>
        <w:ind w:left="567" w:firstLine="993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:rsidR="009F75C3" w:rsidRPr="00D074CE" w:rsidRDefault="00DC70CC" w:rsidP="00CC7C57">
      <w:pPr>
        <w:autoSpaceDE w:val="0"/>
        <w:autoSpaceDN w:val="0"/>
        <w:spacing w:before="178" w:after="0" w:line="271" w:lineRule="auto"/>
        <w:ind w:left="567" w:firstLine="993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F75C3" w:rsidRPr="00D074CE" w:rsidRDefault="00DC70CC" w:rsidP="00CC7C57">
      <w:pPr>
        <w:autoSpaceDE w:val="0"/>
        <w:autoSpaceDN w:val="0"/>
        <w:spacing w:before="190" w:after="0" w:line="271" w:lineRule="auto"/>
        <w:ind w:left="567" w:firstLine="993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F75C3" w:rsidRPr="00D074CE" w:rsidRDefault="00DC70CC" w:rsidP="00CC7C57">
      <w:pPr>
        <w:autoSpaceDE w:val="0"/>
        <w:autoSpaceDN w:val="0"/>
        <w:spacing w:after="0" w:line="271" w:lineRule="auto"/>
        <w:ind w:left="567" w:right="42" w:firstLine="993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F75C3" w:rsidRPr="00D074CE" w:rsidRDefault="00DC70CC" w:rsidP="00CC7C57">
      <w:pPr>
        <w:autoSpaceDE w:val="0"/>
        <w:autoSpaceDN w:val="0"/>
        <w:spacing w:before="190" w:after="0" w:line="262" w:lineRule="auto"/>
        <w:ind w:left="567" w:right="42" w:firstLine="993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развитие процесса, а также выдвигать предположения о его развитии в новых условиях.</w:t>
      </w:r>
    </w:p>
    <w:p w:rsidR="009F75C3" w:rsidRPr="00D074CE" w:rsidRDefault="00DC70CC" w:rsidP="00CC7C57">
      <w:pPr>
        <w:autoSpaceDE w:val="0"/>
        <w:autoSpaceDN w:val="0"/>
        <w:spacing w:before="178" w:after="0" w:line="230" w:lineRule="auto"/>
        <w:ind w:left="567" w:right="42" w:firstLine="993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9F75C3" w:rsidRPr="00D074CE" w:rsidRDefault="00DC70CC" w:rsidP="00CC7C57">
      <w:pPr>
        <w:autoSpaceDE w:val="0"/>
        <w:autoSpaceDN w:val="0"/>
        <w:spacing w:before="178" w:after="0" w:line="262" w:lineRule="auto"/>
        <w:ind w:left="567" w:right="42" w:firstLine="993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недостаточность и избыточность информации, данных, необходимых для решения задачи;</w:t>
      </w:r>
    </w:p>
    <w:p w:rsidR="009F75C3" w:rsidRPr="00D074CE" w:rsidRDefault="00DC70CC" w:rsidP="00CC7C57">
      <w:pPr>
        <w:autoSpaceDE w:val="0"/>
        <w:autoSpaceDN w:val="0"/>
        <w:spacing w:before="192" w:after="0" w:line="262" w:lineRule="auto"/>
        <w:ind w:left="567" w:right="42" w:firstLine="993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:rsidR="009F75C3" w:rsidRPr="00D074CE" w:rsidRDefault="00DC70CC" w:rsidP="00CC7C57">
      <w:pPr>
        <w:autoSpaceDE w:val="0"/>
        <w:autoSpaceDN w:val="0"/>
        <w:spacing w:before="192" w:after="0" w:line="262" w:lineRule="auto"/>
        <w:ind w:left="567" w:right="42" w:firstLine="993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—  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F75C3" w:rsidRPr="00D074CE" w:rsidRDefault="00DC70CC" w:rsidP="00CC7C57">
      <w:pPr>
        <w:autoSpaceDE w:val="0"/>
        <w:autoSpaceDN w:val="0"/>
        <w:spacing w:before="190" w:after="0" w:line="262" w:lineRule="auto"/>
        <w:ind w:left="567" w:right="42" w:firstLine="993"/>
        <w:jc w:val="both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9F75C3" w:rsidRPr="00D074CE" w:rsidRDefault="00DC70CC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D074CE">
        <w:rPr>
          <w:lang w:val="ru-RU"/>
        </w:rPr>
        <w:tab/>
      </w:r>
      <w:r w:rsidRPr="00D074C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Универсальные </w:t>
      </w:r>
      <w:r w:rsidRPr="00D074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D074C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 обеспечивают </w:t>
      </w:r>
      <w:proofErr w:type="spellStart"/>
      <w:r w:rsidRPr="00D074CE">
        <w:rPr>
          <w:rFonts w:ascii="Times New Roman" w:eastAsia="Times New Roman" w:hAnsi="Times New Roman"/>
          <w:i/>
          <w:color w:val="000000"/>
          <w:sz w:val="24"/>
          <w:lang w:val="ru-RU"/>
        </w:rPr>
        <w:t>сформированность</w:t>
      </w:r>
      <w:proofErr w:type="spellEnd"/>
      <w:r w:rsidRPr="00D074C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социальных навыков обучающихся.</w:t>
      </w:r>
    </w:p>
    <w:p w:rsidR="009F75C3" w:rsidRPr="00D074CE" w:rsidRDefault="00DC70C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074CE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9F75C3" w:rsidRPr="00D074CE" w:rsidRDefault="00DC70CC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9F75C3" w:rsidRPr="00D074CE" w:rsidRDefault="00DC70CC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— 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9F75C3" w:rsidRPr="00D074CE" w:rsidRDefault="00DC70CC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9F75C3" w:rsidRPr="00D074CE" w:rsidRDefault="00DC70CC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D074CE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:rsidR="009F75C3" w:rsidRPr="00D074CE" w:rsidRDefault="00DC70CC">
      <w:pPr>
        <w:autoSpaceDE w:val="0"/>
        <w:autoSpaceDN w:val="0"/>
        <w:spacing w:before="180" w:after="0" w:line="262" w:lineRule="auto"/>
        <w:ind w:left="420" w:right="144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—  понимать и использовать преимущества командной и индивидуальной работы при решении учебных математических задач;</w:t>
      </w:r>
    </w:p>
    <w:p w:rsidR="009F75C3" w:rsidRPr="00D074CE" w:rsidRDefault="00DC70CC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9F75C3" w:rsidRPr="00D074CE" w:rsidRDefault="00DC70C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участвовать в групповых формах работы (обсуждения, обмен мнениями, мозговые штурмы и др.);</w:t>
      </w:r>
    </w:p>
    <w:p w:rsidR="009F75C3" w:rsidRPr="00D074CE" w:rsidRDefault="00DC70C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 и координировать свои действия с другими членами команды;</w:t>
      </w:r>
    </w:p>
    <w:p w:rsidR="009F75C3" w:rsidRPr="00D074CE" w:rsidRDefault="00DC70CC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9F75C3" w:rsidRPr="00D074CE" w:rsidRDefault="00DC70CC">
      <w:pPr>
        <w:tabs>
          <w:tab w:val="left" w:pos="180"/>
        </w:tabs>
        <w:autoSpaceDE w:val="0"/>
        <w:autoSpaceDN w:val="0"/>
        <w:spacing w:before="178" w:after="0" w:line="262" w:lineRule="auto"/>
        <w:rPr>
          <w:lang w:val="ru-RU"/>
        </w:rPr>
      </w:pPr>
      <w:r w:rsidRPr="00D074CE">
        <w:rPr>
          <w:lang w:val="ru-RU"/>
        </w:rPr>
        <w:tab/>
      </w:r>
      <w:r w:rsidRPr="00D074C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Универсальные </w:t>
      </w:r>
      <w:r w:rsidRPr="00D074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D074CE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смысловых установок и жизненных навыков личности.</w:t>
      </w:r>
    </w:p>
    <w:p w:rsidR="009F75C3" w:rsidRPr="00D074CE" w:rsidRDefault="009F75C3">
      <w:pPr>
        <w:autoSpaceDE w:val="0"/>
        <w:autoSpaceDN w:val="0"/>
        <w:spacing w:after="78" w:line="220" w:lineRule="exact"/>
        <w:rPr>
          <w:lang w:val="ru-RU"/>
        </w:rPr>
      </w:pPr>
    </w:p>
    <w:p w:rsidR="009F75C3" w:rsidRPr="00D074CE" w:rsidRDefault="00DC70CC">
      <w:pPr>
        <w:tabs>
          <w:tab w:val="left" w:pos="180"/>
        </w:tabs>
        <w:autoSpaceDE w:val="0"/>
        <w:autoSpaceDN w:val="0"/>
        <w:spacing w:after="0"/>
        <w:ind w:right="864"/>
        <w:rPr>
          <w:lang w:val="ru-RU"/>
        </w:rPr>
      </w:pPr>
      <w:r w:rsidRPr="00D074CE">
        <w:rPr>
          <w:lang w:val="ru-RU"/>
        </w:rPr>
        <w:tab/>
      </w:r>
      <w:r w:rsidRPr="00D074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Самоорганизация: </w:t>
      </w:r>
      <w:r w:rsidRPr="00D074CE">
        <w:rPr>
          <w:lang w:val="ru-RU"/>
        </w:rPr>
        <w:br/>
      </w:r>
      <w:r w:rsidRPr="00D074CE">
        <w:rPr>
          <w:lang w:val="ru-RU"/>
        </w:rPr>
        <w:tab/>
      </w: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F75C3" w:rsidRPr="00D074CE" w:rsidRDefault="00DC70C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074CE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:rsidR="009F75C3" w:rsidRPr="00D074CE" w:rsidRDefault="00DC70CC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самопроверки, самоконтроля процесса и результата решения математической задачи;</w:t>
      </w:r>
    </w:p>
    <w:p w:rsidR="009F75C3" w:rsidRPr="00D074CE" w:rsidRDefault="00DC70C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F75C3" w:rsidRPr="00D074CE" w:rsidRDefault="00DC70CC">
      <w:pPr>
        <w:autoSpaceDE w:val="0"/>
        <w:autoSpaceDN w:val="0"/>
        <w:spacing w:before="192" w:after="0" w:line="271" w:lineRule="auto"/>
        <w:ind w:left="420" w:right="144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цели, находить ошибку, давать оценку приобретённому опыту.</w:t>
      </w:r>
    </w:p>
    <w:p w:rsidR="009F75C3" w:rsidRPr="00D074CE" w:rsidRDefault="00DC70CC">
      <w:pPr>
        <w:autoSpaceDE w:val="0"/>
        <w:autoSpaceDN w:val="0"/>
        <w:spacing w:before="286" w:after="0" w:line="230" w:lineRule="auto"/>
        <w:rPr>
          <w:lang w:val="ru-RU"/>
        </w:rPr>
      </w:pPr>
      <w:r w:rsidRPr="00D074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</w:p>
    <w:p w:rsidR="009F75C3" w:rsidRPr="00D074CE" w:rsidRDefault="00DC70CC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D074CE">
        <w:rPr>
          <w:lang w:val="ru-RU"/>
        </w:rPr>
        <w:tab/>
      </w: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Освоение учебного курса «Геометрия» на уровне 8 класса должно обеспечивать достижение следующих предметных образовательных результатов:</w:t>
      </w:r>
    </w:p>
    <w:p w:rsidR="009F75C3" w:rsidRPr="00D074CE" w:rsidRDefault="00DC70CC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основные виды четырёхугольников, их элементы, пользоваться их свойствами при решении геометрических задач.</w:t>
      </w:r>
    </w:p>
    <w:p w:rsidR="009F75C3" w:rsidRPr="00D074CE" w:rsidRDefault="00DC70C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—  Применять свойства точки пересечения медиан треугольника (центра масс) в решении задач.</w:t>
      </w:r>
    </w:p>
    <w:p w:rsidR="009F75C3" w:rsidRPr="00D074CE" w:rsidRDefault="00DC70CC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—  Владеть понятием средней линии треугольника и трапеции, применять их свойства при решении геометрических задач.</w:t>
      </w:r>
    </w:p>
    <w:p w:rsidR="009F75C3" w:rsidRPr="00D074CE" w:rsidRDefault="00DC70C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—   Пользоваться теоремой Фалеса и теоремой о пропорциональных отрезках, применять их для решения практических задач.</w:t>
      </w:r>
    </w:p>
    <w:p w:rsidR="009F75C3" w:rsidRPr="00D074CE" w:rsidRDefault="00DC70C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признаки подобия треугольников в решении геометрических задач.</w:t>
      </w:r>
    </w:p>
    <w:p w:rsidR="009F75C3" w:rsidRPr="00D074CE" w:rsidRDefault="00DC70C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—  Пользоваться теоремой Пифагора для решения геометрических и практических задач.</w:t>
      </w:r>
    </w:p>
    <w:p w:rsidR="009F75C3" w:rsidRPr="00D074CE" w:rsidRDefault="00DC70C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Строить математическую модель в практических задачах, самостоятельно делать чертёж и </w:t>
      </w:r>
      <w:proofErr w:type="gramStart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на ходить</w:t>
      </w:r>
      <w:proofErr w:type="gramEnd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 соответствующие длины.</w:t>
      </w:r>
    </w:p>
    <w:p w:rsidR="009F75C3" w:rsidRPr="00D074CE" w:rsidRDefault="00DC70CC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—  Владеть понятиями синуса, косинуса и тангенса острого угла прямоугольного треугольника.</w:t>
      </w:r>
    </w:p>
    <w:p w:rsidR="009F75C3" w:rsidRPr="00D074CE" w:rsidRDefault="00DC70CC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Пользоваться этими понятия ми для решения практических задач.</w:t>
      </w:r>
    </w:p>
    <w:p w:rsidR="009F75C3" w:rsidRPr="00D074CE" w:rsidRDefault="00DC70C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—  Вычислять (различными способами) площадь треугольника и площади многоугольных фигур (пользуясь, где необходимо, калькулятором).</w:t>
      </w:r>
    </w:p>
    <w:p w:rsidR="009F75C3" w:rsidRPr="00D074CE" w:rsidRDefault="00DC70C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полученные умения в практических задачах.</w:t>
      </w:r>
    </w:p>
    <w:p w:rsidR="009F75C3" w:rsidRPr="00D074CE" w:rsidRDefault="00DC70CC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—  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9F75C3" w:rsidRPr="00D074CE" w:rsidRDefault="00DC70CC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—  Владеть понятием описанного четырёхугольника, применять свойства описанного четырёхугольника при решении задач.</w:t>
      </w:r>
    </w:p>
    <w:p w:rsidR="009F75C3" w:rsidRPr="00D074CE" w:rsidRDefault="00DC70CC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9F75C3" w:rsidRDefault="009F75C3">
      <w:pPr>
        <w:rPr>
          <w:lang w:val="ru-RU"/>
        </w:rPr>
      </w:pPr>
    </w:p>
    <w:p w:rsidR="00A40547" w:rsidRPr="00D074CE" w:rsidRDefault="00A40547">
      <w:pPr>
        <w:rPr>
          <w:lang w:val="ru-RU"/>
        </w:rPr>
        <w:sectPr w:rsidR="00A40547" w:rsidRPr="00D074CE" w:rsidSect="00A40547">
          <w:pgSz w:w="11900" w:h="16840"/>
          <w:pgMar w:top="1560" w:right="650" w:bottom="113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F75C3" w:rsidRPr="00D074CE" w:rsidRDefault="009F75C3">
      <w:pPr>
        <w:autoSpaceDE w:val="0"/>
        <w:autoSpaceDN w:val="0"/>
        <w:spacing w:after="64" w:line="220" w:lineRule="exact"/>
        <w:rPr>
          <w:lang w:val="ru-RU"/>
        </w:rPr>
      </w:pPr>
    </w:p>
    <w:p w:rsidR="009F75C3" w:rsidRDefault="00DC70CC" w:rsidP="00906DEB">
      <w:pPr>
        <w:autoSpaceDE w:val="0"/>
        <w:autoSpaceDN w:val="0"/>
        <w:spacing w:after="666" w:line="233" w:lineRule="auto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w w:val="101"/>
          <w:sz w:val="19"/>
        </w:rPr>
        <w:t>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194"/>
        <w:gridCol w:w="528"/>
        <w:gridCol w:w="1104"/>
        <w:gridCol w:w="1142"/>
        <w:gridCol w:w="864"/>
        <w:gridCol w:w="4202"/>
        <w:gridCol w:w="1082"/>
        <w:gridCol w:w="2954"/>
      </w:tblGrid>
      <w:tr w:rsidR="009F75C3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9F75C3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C3" w:rsidRDefault="009F75C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C3" w:rsidRDefault="009F75C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C3" w:rsidRDefault="009F75C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C3" w:rsidRDefault="009F75C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C3" w:rsidRDefault="009F75C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C3" w:rsidRDefault="009F75C3"/>
        </w:tc>
      </w:tr>
      <w:tr w:rsidR="009F75C3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Четырёхугольники </w:t>
            </w:r>
          </w:p>
        </w:tc>
      </w:tr>
      <w:tr w:rsidR="009F75C3" w:rsidRPr="00D074CE">
        <w:trPr>
          <w:trHeight w:hRule="exact" w:val="188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Параллелограмм, его признаки и свойства.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05.09.2022 14.09.2022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и находить на чертежах четырёхугольники разных видов и их элементы;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определения: параллелограмма,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прямоугольника, ромба, квадрата, трапеции, равнобокой трапеции, прямоугольной трапеции;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Доказывать и использовать при решении задач признаки и свойства: параллелограмма, прямоугольника, ромба,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квадрата, трапеции, равнобокой трапеции, прямоугольной трапеции;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тематическая презентация, </w:t>
            </w:r>
            <w:r w:rsidRPr="00D074C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/1499/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9F75C3" w:rsidRPr="00D074CE">
        <w:trPr>
          <w:trHeight w:hRule="exact" w:val="188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Частные случаи параллелограммов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(прямоугольник, ромб, квадрат), их признаки и свойства.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15.09.2022 28.09.2022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и находить на чертежах четырёхугольники разных видов и их элементы;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определения: параллелограмма,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прямоугольника, ромба, квадрата, трапеции, равнобокой трапеции, прямоугольной трапеции;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Доказывать и использовать при решении задач признаки и свойства: параллелограмма, прямоугольника, ромба,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квадрата, трапеции, равнобокой трапеции, прямоугольной трапеции;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oge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fipi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/, </w:t>
            </w:r>
            <w:r w:rsidRPr="00D074C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/1495/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9F75C3" w:rsidRPr="00D074CE">
        <w:trPr>
          <w:trHeight w:hRule="exact" w:val="188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Трапеция.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29.09.2022 02.10.2022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и находить на чертежах четырёхугольники разных видов и их элементы;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определения: параллелограмма,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прямоугольника, ромба, квадрата, трапеции, равнобокой трапеции, прямоугольной трапеции;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Доказывать и использовать при решении задач признаки и свойства: параллелограмма, прямоугольника, ромба,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квадрата, трапеции, равнобокой трапеции, прямоугольной трапеции;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тематическая презентация, </w:t>
            </w:r>
            <w:r w:rsidRPr="00D074C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/2009/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9F75C3">
        <w:trPr>
          <w:trHeight w:hRule="exact" w:val="188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Равнобокая и прямоугольная трапеции.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03.10.2022 09.10.2022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и находить на чертежах четырёхугольники разных видов и их элементы;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определения: параллелограмма,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прямоугольника, ромба, квадрата, трапеции, равнобокой трапеции, прямоугольной трапеции;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Доказывать и использовать при решении задач признаки и свойства: параллелограмма, прямоугольника, ромба,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квадрата, трапеции, равнобокой трапеции, прямоугольной трапеции;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http://oge.fipi.ru/,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https://resh.edu.ru/subject/lesson/2011/start/</w:t>
            </w:r>
          </w:p>
        </w:tc>
      </w:tr>
      <w:tr w:rsidR="009F75C3">
        <w:trPr>
          <w:trHeight w:hRule="exact" w:val="71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Удвоение медианы.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10.10.2022 12.10.2022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метод удвоения медианы треугольника;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цифровые ресурсы для исследования свойств изучаемых фигур;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https://resh.edu.ru/subject/17/8/</w:t>
            </w:r>
          </w:p>
        </w:tc>
      </w:tr>
    </w:tbl>
    <w:p w:rsidR="009F75C3" w:rsidRDefault="009F75C3">
      <w:pPr>
        <w:autoSpaceDE w:val="0"/>
        <w:autoSpaceDN w:val="0"/>
        <w:spacing w:after="0" w:line="14" w:lineRule="exact"/>
      </w:pPr>
    </w:p>
    <w:p w:rsidR="009F75C3" w:rsidRDefault="009F75C3">
      <w:pPr>
        <w:sectPr w:rsidR="009F75C3">
          <w:pgSz w:w="16840" w:h="11900"/>
          <w:pgMar w:top="282" w:right="640" w:bottom="4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75C3" w:rsidRDefault="009F75C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194"/>
        <w:gridCol w:w="528"/>
        <w:gridCol w:w="1104"/>
        <w:gridCol w:w="1142"/>
        <w:gridCol w:w="864"/>
        <w:gridCol w:w="4202"/>
        <w:gridCol w:w="1082"/>
        <w:gridCol w:w="2954"/>
      </w:tblGrid>
      <w:tr w:rsidR="009F75C3" w:rsidRPr="00D074CE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Центральная симметрия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13.10.2022 16.10.2022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цифровые ресурсы для исследования свойств изучаемых фигур;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историей развития геометрии;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тематическая презентация, </w:t>
            </w:r>
            <w:r w:rsidRPr="00D074C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/2010/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9F75C3">
        <w:trPr>
          <w:trHeight w:hRule="exact" w:val="348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9F75C3"/>
        </w:tc>
      </w:tr>
      <w:tr w:rsidR="009F75C3" w:rsidRPr="00D074C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</w:t>
            </w:r>
            <w:r w:rsidRPr="00D074CE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Теорема Фалеса и теорема о пропорциональных отрезках, подобные треугольники </w:t>
            </w:r>
          </w:p>
        </w:tc>
      </w:tr>
      <w:tr w:rsidR="009F75C3" w:rsidRPr="00D074CE">
        <w:trPr>
          <w:trHeight w:hRule="exact" w:val="926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6" w:after="0" w:line="245" w:lineRule="auto"/>
              <w:ind w:right="1152"/>
              <w:jc w:val="center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Теорема Фалеса и теорема о пропорциональных отрезках.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22.12.2022 25.12.2022</w:t>
            </w:r>
          </w:p>
        </w:tc>
        <w:tc>
          <w:tcPr>
            <w:tcW w:w="42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историей развития геометрии;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тематическая презентация, </w:t>
            </w:r>
            <w:r w:rsidRPr="00D074C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/2502/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9F75C3">
        <w:trPr>
          <w:trHeight w:hRule="exact" w:val="104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Средняя линия треугольника.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26.12.2022 30.12.2022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полученные знания при решении геометрических и практических задач;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https://resh.edu.ru/subject/lesson/2015/start/, http://oge.fipi.ru/</w:t>
            </w:r>
          </w:p>
        </w:tc>
      </w:tr>
      <w:tr w:rsidR="009F75C3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Трапеция, её средняя линия.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09.01.2023 11.01.2023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полученные знания при решении геометрических и практических задач;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http://oge.fipi.ru/</w:t>
            </w:r>
          </w:p>
        </w:tc>
      </w:tr>
      <w:tr w:rsidR="009F75C3" w:rsidRPr="00D074CE">
        <w:trPr>
          <w:trHeight w:hRule="exact" w:val="92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Пропорциональные отрезки, построение четвёртого пропорционального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12.01.2023 15.01.2023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построения с помощью циркуля и линейки с использование теоремы Фалеса и теоремы о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пропорциональных отрезках, строить четвёртый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пропорциональный отрезок;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тематическая презентация, </w:t>
            </w:r>
            <w:r w:rsidRPr="00D074C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/3035/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9F75C3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Свойства центра ма</w:t>
            </w:r>
            <w:proofErr w:type="gramStart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сс в тр</w:t>
            </w:r>
            <w:proofErr w:type="gram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еугольнике.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16.01.2023 18.01.2023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доказательство того, что медианы треугольника пересекаются в одной точке, и находить связь с центром масс, находить отношение, в котором медианы делятся точкой их пере сечения;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https://resh.edu.ru/subject/17/8/</w:t>
            </w:r>
          </w:p>
        </w:tc>
      </w:tr>
      <w:tr w:rsidR="009F75C3">
        <w:trPr>
          <w:trHeight w:hRule="exact" w:val="130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Подобные треугольники.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19.01.2023 25.01.2023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подобные треугольники на готовых чертежах с указанием соответствующих признаков подобия;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тематическая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  <w:proofErr w:type="spellEnd"/>
          </w:p>
        </w:tc>
      </w:tr>
      <w:tr w:rsidR="009F75C3" w:rsidRPr="00D074CE">
        <w:trPr>
          <w:trHeight w:hRule="exact" w:val="150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Три признака подобия треугольников.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26.01.2023 15.02.2023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подобные треугольники на готовых чертежах с указанием соответствующих признаков подобия;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задачи на подобные треугольники с помощью самостоятельного построения чертежей и нахождения подобных треугольников;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доказательства с использованием признаков подобия;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/2503/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courses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</w:p>
        </w:tc>
      </w:tr>
      <w:tr w:rsidR="009F75C3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применение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20.02.2023 28.02.2023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доказательства с использованием признаков подобия;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Доказывать три признака подобия треугольников;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https://resh.edu.ru/subject/lesson/3140/start/, https://skysmart.ru/courses/matematika</w:t>
            </w:r>
          </w:p>
        </w:tc>
      </w:tr>
      <w:tr w:rsidR="009F75C3">
        <w:trPr>
          <w:trHeight w:hRule="exact" w:val="328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9F75C3"/>
        </w:tc>
      </w:tr>
    </w:tbl>
    <w:p w:rsidR="009F75C3" w:rsidRDefault="009F75C3">
      <w:pPr>
        <w:autoSpaceDE w:val="0"/>
        <w:autoSpaceDN w:val="0"/>
        <w:spacing w:after="0" w:line="14" w:lineRule="exact"/>
      </w:pPr>
    </w:p>
    <w:p w:rsidR="009F75C3" w:rsidRDefault="009F75C3">
      <w:pPr>
        <w:sectPr w:rsidR="009F75C3">
          <w:pgSz w:w="16840" w:h="11900"/>
          <w:pgMar w:top="284" w:right="640" w:bottom="4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75C3" w:rsidRDefault="009F75C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194"/>
        <w:gridCol w:w="528"/>
        <w:gridCol w:w="1104"/>
        <w:gridCol w:w="1142"/>
        <w:gridCol w:w="864"/>
        <w:gridCol w:w="4202"/>
        <w:gridCol w:w="1082"/>
        <w:gridCol w:w="2954"/>
      </w:tblGrid>
      <w:tr w:rsidR="009F75C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 w:rsidRPr="00D074C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3. </w:t>
            </w:r>
            <w:r w:rsidRPr="00D074CE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Площадь. Нахождение площадей треугольников и многоугольных фигур.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Площади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подобных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фигур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 </w:t>
            </w:r>
          </w:p>
        </w:tc>
      </w:tr>
      <w:tr w:rsidR="009F75C3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Понятие об общей теории площади.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17.10.2022 23.10.2022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Овладевать первичными представлениями об общей теории площади (меры), формулировать свойства площади,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выяснять их наглядный смысл;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https://resh.edu.ru/subject/lesson/1484/start/</w:t>
            </w:r>
          </w:p>
        </w:tc>
      </w:tr>
      <w:tr w:rsidR="009F75C3" w:rsidRPr="00D074CE">
        <w:trPr>
          <w:trHeight w:hRule="exact" w:val="131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01.11.2022 06.11.2022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8" w:after="0" w:line="247" w:lineRule="auto"/>
              <w:ind w:left="72" w:right="864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Выводить формулы площади параллелограмма, треугольника, трапеции из формулы площади прямоугольника (квадрата);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oge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fipi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/, </w:t>
            </w:r>
            <w:r w:rsidRPr="00D074C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/1493/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9F75C3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Отношение площадей треугольников с общим основанием или общей высотой.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07.11.2022 09.11.2022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Находить площади подобных фигур;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https://resh.edu.ru/subject/lesson/1492/start/</w:t>
            </w:r>
          </w:p>
        </w:tc>
      </w:tr>
      <w:tr w:rsidR="009F75C3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Вычисление площадей сложных фигур через разбиение на части и </w:t>
            </w:r>
            <w:proofErr w:type="spellStart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достроение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10.11.2022 13.11.2022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Вычислять площади различных многоугольных фигур;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https://skysmart.ru/courses/matematika, https://resh.edu.ru/subject/lesson/1491/start/</w:t>
            </w:r>
          </w:p>
        </w:tc>
      </w:tr>
      <w:tr w:rsidR="009F75C3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Площади фигур на клетчатой бумаге.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14.11.2022 16.11.2022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площади фигур, изображённых на клетчатой бумаге, использовать разбиение на части и </w:t>
            </w:r>
            <w:proofErr w:type="spellStart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достроение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http://oge.fipi.ru/</w:t>
            </w:r>
          </w:p>
        </w:tc>
      </w:tr>
      <w:tr w:rsidR="009F75C3">
        <w:trPr>
          <w:trHeight w:hRule="exact" w:val="5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Площади подобных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16.02.2023 19.02.2023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Находить площади подобных фигур;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https://resh.edu.ru/subject/lesson/2014/start/</w:t>
            </w:r>
          </w:p>
        </w:tc>
      </w:tr>
      <w:tr w:rsidR="009F75C3">
        <w:trPr>
          <w:trHeight w:hRule="exact" w:val="924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Вычисление площадей.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17.11.2022 23.11.2022</w:t>
            </w:r>
          </w:p>
        </w:tc>
        <w:tc>
          <w:tcPr>
            <w:tcW w:w="42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Выводить формулы площади выпуклого четырёхугольника через диагонали и угол между ними;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Вычислять площади различных многоугольных фигур; Решать задачи на площадь с практическим </w:t>
            </w:r>
            <w:proofErr w:type="gramStart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</w:t>
            </w:r>
            <w:proofErr w:type="gram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держанием;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4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http://oge.fipi.ru/</w:t>
            </w:r>
          </w:p>
        </w:tc>
      </w:tr>
      <w:tr w:rsidR="009F75C3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Задачи с практическим содержанием.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08.12.2022 14.12.2022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Вычислять площади различных многоугольных фигур; Решать задачи на площадь с практическим </w:t>
            </w:r>
            <w:proofErr w:type="gramStart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</w:t>
            </w:r>
            <w:proofErr w:type="gram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держанием;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http://oge.fipi.ru/</w:t>
            </w:r>
          </w:p>
        </w:tc>
      </w:tr>
      <w:tr w:rsidR="009F75C3" w:rsidRPr="00D074CE">
        <w:trPr>
          <w:trHeight w:hRule="exact" w:val="169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15.12.2022 21.12.2022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Разбирать примеры использования вспомогательной площади для решения геометрических задач;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courses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</w:p>
        </w:tc>
      </w:tr>
      <w:tr w:rsidR="009F75C3">
        <w:trPr>
          <w:trHeight w:hRule="exact" w:val="348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9F75C3"/>
        </w:tc>
      </w:tr>
      <w:tr w:rsidR="009F75C3" w:rsidRPr="00D074C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4. </w:t>
            </w:r>
            <w:r w:rsidRPr="00D074CE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Теорема Пифагора и начала тригонометрии </w:t>
            </w:r>
          </w:p>
        </w:tc>
      </w:tr>
      <w:tr w:rsidR="009F75C3" w:rsidRPr="00D074CE">
        <w:trPr>
          <w:trHeight w:hRule="exact" w:val="90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Теорема Пифагора, её доказательство и применение.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24.11.2022 30.11.2022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Доказывать теорему Пифагора, использовать её в практических вычислениях;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Компьютерная презентация учителя: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«Теорема Пифагора»</w:t>
            </w:r>
            <w:r w:rsidRPr="00D074C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/17/8/, </w:t>
            </w:r>
            <w:r w:rsidRPr="00D074C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/1490/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9F75C3" w:rsidRPr="00D074CE" w:rsidRDefault="009F75C3">
      <w:pPr>
        <w:autoSpaceDE w:val="0"/>
        <w:autoSpaceDN w:val="0"/>
        <w:spacing w:after="0" w:line="14" w:lineRule="exact"/>
        <w:rPr>
          <w:lang w:val="ru-RU"/>
        </w:rPr>
      </w:pPr>
    </w:p>
    <w:p w:rsidR="009F75C3" w:rsidRPr="00D074CE" w:rsidRDefault="009F75C3">
      <w:pPr>
        <w:rPr>
          <w:lang w:val="ru-RU"/>
        </w:rPr>
        <w:sectPr w:rsidR="009F75C3" w:rsidRPr="00D074CE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75C3" w:rsidRPr="00D074CE" w:rsidRDefault="009F75C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194"/>
        <w:gridCol w:w="528"/>
        <w:gridCol w:w="1104"/>
        <w:gridCol w:w="1142"/>
        <w:gridCol w:w="864"/>
        <w:gridCol w:w="4202"/>
        <w:gridCol w:w="1082"/>
        <w:gridCol w:w="2954"/>
      </w:tblGrid>
      <w:tr w:rsidR="009F75C3" w:rsidRPr="00D074CE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Обратная тео рема Пифагора.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01.12.2022 07.12.2022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Доказывать теорему Пифагора, использовать её в практических вычислениях;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историей развития геометрии;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Видеосюжет о теореме Пифагора.//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 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D074C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/1490/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9F75C3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Определение тригонометрических функций острого угла, тригонометрические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соотношения в </w:t>
            </w:r>
            <w:proofErr w:type="gramStart"/>
            <w:r w:rsidRPr="00D074CE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прямо угольном</w:t>
            </w:r>
            <w:proofErr w:type="gramEnd"/>
            <w:r w:rsidRPr="00D074CE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треугольнике.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01.03.2023 08.03.2023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 определения тригонометрических функций острого угла, проверять их корректность;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https://resh.edu.ru/subject/lesson/2019/start/</w:t>
            </w:r>
          </w:p>
        </w:tc>
      </w:tr>
      <w:tr w:rsidR="009F75C3">
        <w:trPr>
          <w:trHeight w:hRule="exact" w:val="150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Основное тригонометрическое тождество.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09.03.2023 15.03.2023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соотношения между сторонами в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прямоугольных треугольниках с углами в 45° и 45°; 30° и 60°;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формулы приведения и основное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тригонометрическое тождество для нахождения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соотношений между тригонометрическими функциями различных острых углов;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https://skysmart.ru/courses/matematika</w:t>
            </w:r>
          </w:p>
        </w:tc>
      </w:tr>
      <w:tr w:rsidR="009F75C3" w:rsidRPr="00D074CE">
        <w:trPr>
          <w:trHeight w:hRule="exact" w:val="169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Соотношения между сторонами в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прямоугольных треугольниках с углами в 45°и 45°; 30° и 60°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16.03.2023 26.03.2023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формулы приведения и основное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тригонометрическое тождество для нахождения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соотношений между тригонометрическими функциями различных острых углов;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полученные знания и умения при решении практических задач;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/2016/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courses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</w:p>
        </w:tc>
      </w:tr>
      <w:tr w:rsidR="009F75C3">
        <w:trPr>
          <w:trHeight w:hRule="exact" w:val="350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9F75C3"/>
        </w:tc>
      </w:tr>
      <w:tr w:rsidR="009F75C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 w:rsidRPr="00D074C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5.  Углы в окружности. Вписанные и описанные четырехугольники.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Касательные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окружности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Касание окружности. </w:t>
            </w:r>
          </w:p>
        </w:tc>
      </w:tr>
      <w:tr w:rsidR="009F75C3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Вписанные и центральные углы, угол между касательной и хордой.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17.04.2023 23.04.2023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 основные определения, связанные с углами в круге (вписанный угол, центральный угол);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50" w:lineRule="auto"/>
              <w:ind w:left="72" w:right="7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https://resh.edu.ru/subject/lesson/2027/start/, https://resh.edu.ru/subject/lesson/2505/start/, http://oge.fipi.ru/</w:t>
            </w:r>
          </w:p>
        </w:tc>
      </w:tr>
      <w:tr w:rsidR="009F75C3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Углы между хордами и секущими.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24.04.2023 30.04.2023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вписанные углы, опирающиеся на одну дугу, вычислять углы с помощью теоремы о вписанных углах, теоремы о вписанном четырёхугольнике, теоремы о центральном угле;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https://resh.edu.ru/subject/lesson/2504/start/</w:t>
            </w:r>
          </w:p>
        </w:tc>
      </w:tr>
      <w:tr w:rsidR="009F75C3" w:rsidRPr="00D074CE">
        <w:trPr>
          <w:trHeight w:hRule="exact" w:val="131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Вписанные и описанные четырёхугольники, их признаки и свойства.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01.05.2023 14.05.2023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Исследовать, в том числе с помощью цифровых ресурсов, вписанные и описанные четырёхугольники, выводить их свойства и признаки;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8" w:after="0" w:line="247" w:lineRule="auto"/>
              <w:ind w:left="72" w:right="76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/2023/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/2021/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oge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fipi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9F75C3" w:rsidRPr="00D074CE">
        <w:trPr>
          <w:trHeight w:hRule="exact" w:val="167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Применение этих свой</w:t>
            </w:r>
            <w:proofErr w:type="gramStart"/>
            <w:r w:rsidRPr="00D074CE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ств пр</w:t>
            </w:r>
            <w:proofErr w:type="gramEnd"/>
            <w:r w:rsidRPr="00D074CE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и решении геометрических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15.05.2023 24.05.2023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эти свойства и признаки при решении задач;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/2022/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9F75C3" w:rsidRPr="00D074CE" w:rsidRDefault="009F75C3">
      <w:pPr>
        <w:autoSpaceDE w:val="0"/>
        <w:autoSpaceDN w:val="0"/>
        <w:spacing w:after="0" w:line="14" w:lineRule="exact"/>
        <w:rPr>
          <w:lang w:val="ru-RU"/>
        </w:rPr>
      </w:pPr>
    </w:p>
    <w:p w:rsidR="009F75C3" w:rsidRPr="00D074CE" w:rsidRDefault="009F75C3">
      <w:pPr>
        <w:rPr>
          <w:lang w:val="ru-RU"/>
        </w:rPr>
        <w:sectPr w:rsidR="009F75C3" w:rsidRPr="00D074CE">
          <w:pgSz w:w="16840" w:h="11900"/>
          <w:pgMar w:top="284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75C3" w:rsidRPr="00D074CE" w:rsidRDefault="009F75C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194"/>
        <w:gridCol w:w="528"/>
        <w:gridCol w:w="1104"/>
        <w:gridCol w:w="1142"/>
        <w:gridCol w:w="864"/>
        <w:gridCol w:w="4202"/>
        <w:gridCol w:w="1082"/>
        <w:gridCol w:w="2954"/>
      </w:tblGrid>
      <w:tr w:rsidR="009F75C3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Взаимное расположение двух окружностей.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03.04.2023 09.04.2023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Исследовать, в том числе с помощью цифровых ресурсов, вписанные и описанные четырёхугольники, выводить их свойства и признаки;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https://resh.edu.ru/subject/17/8/,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https://resh.edu.ru/subject/lesson/3036/start/</w:t>
            </w:r>
          </w:p>
        </w:tc>
      </w:tr>
      <w:tr w:rsidR="009F75C3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Касание окружностей.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10.04.2023 16.04.2023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Исследовать, в том числе с помощью цифровых ресурсов, вписанные и описанные четырёхугольники, выводить их свойства и признаки;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https://resh.edu.ru/subject/lesson/3036/start/</w:t>
            </w:r>
          </w:p>
        </w:tc>
      </w:tr>
      <w:tr w:rsidR="009F75C3">
        <w:trPr>
          <w:trHeight w:hRule="exact" w:val="350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9F75C3"/>
        </w:tc>
      </w:tr>
      <w:tr w:rsidR="009F75C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6. Повторение, обобщение знаний. </w:t>
            </w:r>
          </w:p>
        </w:tc>
      </w:tr>
      <w:tr w:rsidR="009F75C3" w:rsidRPr="00D074CE">
        <w:trPr>
          <w:trHeight w:hRule="exact" w:val="130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6" w:after="0" w:line="245" w:lineRule="auto"/>
              <w:ind w:right="288"/>
              <w:jc w:val="center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25.05.2023 31.05.2023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задачи на повторение, иллюстрирующие связи между различными частями курса;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D074CE">
              <w:rPr>
                <w:lang w:val="ru-RU"/>
              </w:rPr>
              <w:br/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/17/8/</w:t>
            </w:r>
          </w:p>
        </w:tc>
      </w:tr>
      <w:tr w:rsidR="009F75C3">
        <w:trPr>
          <w:trHeight w:hRule="exact" w:val="348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9F75C3"/>
        </w:tc>
      </w:tr>
      <w:tr w:rsidR="009F75C3">
        <w:trPr>
          <w:trHeight w:hRule="exact" w:val="520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Pr="00D074CE" w:rsidRDefault="00DC70CC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D074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DC70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36.5</w:t>
            </w:r>
          </w:p>
        </w:tc>
        <w:tc>
          <w:tcPr>
            <w:tcW w:w="9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75C3" w:rsidRDefault="009F75C3"/>
        </w:tc>
      </w:tr>
    </w:tbl>
    <w:p w:rsidR="009F75C3" w:rsidRDefault="009F75C3">
      <w:pPr>
        <w:autoSpaceDE w:val="0"/>
        <w:autoSpaceDN w:val="0"/>
        <w:spacing w:after="0" w:line="14" w:lineRule="exact"/>
      </w:pPr>
    </w:p>
    <w:p w:rsidR="009F75C3" w:rsidRDefault="009F75C3">
      <w:pPr>
        <w:sectPr w:rsidR="009F75C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F75C3" w:rsidRDefault="009F75C3">
      <w:pPr>
        <w:autoSpaceDE w:val="0"/>
        <w:autoSpaceDN w:val="0"/>
        <w:spacing w:after="78" w:line="220" w:lineRule="exact"/>
      </w:pPr>
    </w:p>
    <w:p w:rsidR="009F75C3" w:rsidRDefault="00DC70C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F75C3" w:rsidRDefault="00DC70CC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F75C3" w:rsidRPr="00D074CE" w:rsidRDefault="00DC70CC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proofErr w:type="spellStart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Атанасян</w:t>
      </w:r>
      <w:proofErr w:type="spellEnd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 Л.С., Бутузов В.Ф., Кадомцев С.Б. и другие, Геометрия 7–9 класс, Акционерное общество "Издательство "Просвещение"; </w:t>
      </w:r>
      <w:r w:rsidRPr="00D074CE">
        <w:rPr>
          <w:lang w:val="ru-RU"/>
        </w:rPr>
        <w:br/>
      </w: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9F75C3" w:rsidRPr="00D074CE" w:rsidRDefault="00DC70CC">
      <w:pPr>
        <w:autoSpaceDE w:val="0"/>
        <w:autoSpaceDN w:val="0"/>
        <w:spacing w:before="262" w:after="0" w:line="230" w:lineRule="auto"/>
        <w:rPr>
          <w:lang w:val="ru-RU"/>
        </w:rPr>
      </w:pPr>
      <w:r w:rsidRPr="00D074C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9F75C3" w:rsidRPr="00D074CE" w:rsidRDefault="00DC70CC">
      <w:pPr>
        <w:autoSpaceDE w:val="0"/>
        <w:autoSpaceDN w:val="0"/>
        <w:spacing w:before="166" w:after="0" w:line="271" w:lineRule="auto"/>
        <w:ind w:right="3024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Геометрия. 8 класс. Дидактические материалы. ФГОС </w:t>
      </w:r>
      <w:r w:rsidRPr="00D074CE">
        <w:rPr>
          <w:lang w:val="ru-RU"/>
        </w:rPr>
        <w:br/>
      </w: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Зив, </w:t>
      </w:r>
      <w:proofErr w:type="spellStart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Мейлер</w:t>
      </w:r>
      <w:proofErr w:type="spellEnd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074CE">
        <w:rPr>
          <w:lang w:val="ru-RU"/>
        </w:rPr>
        <w:br/>
      </w: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Геометрия. 8 класс. Тематические тесты к учебнику Л.С. </w:t>
      </w:r>
      <w:proofErr w:type="spellStart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Атанасяна</w:t>
      </w:r>
      <w:proofErr w:type="spellEnd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</w:t>
      </w:r>
    </w:p>
    <w:p w:rsidR="009F75C3" w:rsidRPr="00D074CE" w:rsidRDefault="00DC70CC">
      <w:pPr>
        <w:autoSpaceDE w:val="0"/>
        <w:autoSpaceDN w:val="0"/>
        <w:spacing w:before="72" w:after="0" w:line="281" w:lineRule="auto"/>
        <w:ind w:right="720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Мищенко, Блинков </w:t>
      </w:r>
      <w:r w:rsidRPr="00D074CE">
        <w:rPr>
          <w:lang w:val="ru-RU"/>
        </w:rPr>
        <w:br/>
      </w: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Геометрия. 8 класс. Контрольно-измерительные материалы. ФГОС </w:t>
      </w:r>
      <w:r w:rsidRPr="00D074CE">
        <w:rPr>
          <w:lang w:val="ru-RU"/>
        </w:rPr>
        <w:br/>
      </w: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Геометрия. 8 класс. Контрольные работы к учебнику Л. С. </w:t>
      </w:r>
      <w:proofErr w:type="spellStart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Атанасяна</w:t>
      </w:r>
      <w:proofErr w:type="spellEnd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ФГОС </w:t>
      </w:r>
      <w:r w:rsidRPr="00D074CE">
        <w:rPr>
          <w:lang w:val="ru-RU"/>
        </w:rPr>
        <w:br/>
      </w: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Мельникова Наталия Борисовна </w:t>
      </w:r>
      <w:r w:rsidRPr="00D074CE">
        <w:rPr>
          <w:lang w:val="ru-RU"/>
        </w:rPr>
        <w:br/>
      </w: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Геометрия. 8 класс. Методические рекомендации. Учебное пособие для </w:t>
      </w:r>
      <w:proofErr w:type="spellStart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общеобр</w:t>
      </w:r>
      <w:proofErr w:type="spellEnd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. организаций </w:t>
      </w:r>
      <w:proofErr w:type="spellStart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Атанасян</w:t>
      </w:r>
      <w:proofErr w:type="spellEnd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, Бутузов, Глазков</w:t>
      </w:r>
    </w:p>
    <w:p w:rsidR="009F75C3" w:rsidRPr="00D074CE" w:rsidRDefault="00DC70CC">
      <w:pPr>
        <w:autoSpaceDE w:val="0"/>
        <w:autoSpaceDN w:val="0"/>
        <w:spacing w:before="262" w:after="0" w:line="230" w:lineRule="auto"/>
        <w:rPr>
          <w:lang w:val="ru-RU"/>
        </w:rPr>
      </w:pPr>
      <w:r w:rsidRPr="00D074C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F75C3" w:rsidRPr="00D074CE" w:rsidRDefault="00DC70CC">
      <w:pPr>
        <w:autoSpaceDE w:val="0"/>
        <w:autoSpaceDN w:val="0"/>
        <w:spacing w:before="166" w:after="0" w:line="271" w:lineRule="auto"/>
        <w:ind w:right="1728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 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074CE">
        <w:rPr>
          <w:lang w:val="ru-RU"/>
        </w:rPr>
        <w:br/>
      </w: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сайт ФИПИ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oge</w:t>
      </w:r>
      <w:proofErr w:type="spellEnd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fipi</w:t>
      </w:r>
      <w:proofErr w:type="spellEnd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074CE">
        <w:rPr>
          <w:lang w:val="ru-RU"/>
        </w:rPr>
        <w:br/>
      </w: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9F75C3" w:rsidRPr="00D074CE" w:rsidRDefault="009F75C3">
      <w:pPr>
        <w:rPr>
          <w:lang w:val="ru-RU"/>
        </w:rPr>
        <w:sectPr w:rsidR="009F75C3" w:rsidRPr="00D074C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F75C3" w:rsidRPr="00D074CE" w:rsidRDefault="009F75C3">
      <w:pPr>
        <w:autoSpaceDE w:val="0"/>
        <w:autoSpaceDN w:val="0"/>
        <w:spacing w:after="78" w:line="220" w:lineRule="exact"/>
        <w:rPr>
          <w:lang w:val="ru-RU"/>
        </w:rPr>
      </w:pPr>
    </w:p>
    <w:p w:rsidR="009F75C3" w:rsidRPr="00D074CE" w:rsidRDefault="00DC70CC">
      <w:pPr>
        <w:autoSpaceDE w:val="0"/>
        <w:autoSpaceDN w:val="0"/>
        <w:spacing w:after="0" w:line="230" w:lineRule="auto"/>
        <w:rPr>
          <w:lang w:val="ru-RU"/>
        </w:rPr>
      </w:pPr>
      <w:r w:rsidRPr="00D074C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9F75C3" w:rsidRPr="00D074CE" w:rsidRDefault="00DC70CC">
      <w:pPr>
        <w:autoSpaceDE w:val="0"/>
        <w:autoSpaceDN w:val="0"/>
        <w:spacing w:before="346" w:after="0" w:line="230" w:lineRule="auto"/>
        <w:rPr>
          <w:lang w:val="ru-RU"/>
        </w:rPr>
      </w:pPr>
      <w:r w:rsidRPr="00D074CE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9F75C3" w:rsidRPr="00D074CE" w:rsidRDefault="00DC70CC">
      <w:pPr>
        <w:autoSpaceDE w:val="0"/>
        <w:autoSpaceDN w:val="0"/>
        <w:spacing w:before="166" w:after="0" w:line="271" w:lineRule="auto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модели, таблицы, раздаточный материал, транспаранты для графо-проектора, звуковые пособия (лазерные диски, видеозаписи, компьютерные программы, чертёжные принадлежности для работы на классной доске).</w:t>
      </w:r>
    </w:p>
    <w:p w:rsidR="009F75C3" w:rsidRPr="00D074CE" w:rsidRDefault="00DC70CC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D074CE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9F75C3" w:rsidRPr="00D074CE" w:rsidRDefault="00DC70CC">
      <w:pPr>
        <w:autoSpaceDE w:val="0"/>
        <w:autoSpaceDN w:val="0"/>
        <w:spacing w:before="166" w:after="0" w:line="262" w:lineRule="auto"/>
        <w:ind w:right="4752"/>
        <w:rPr>
          <w:lang w:val="ru-RU"/>
        </w:rPr>
      </w:pPr>
      <w:r w:rsidRPr="00D074CE">
        <w:rPr>
          <w:rFonts w:ascii="Times New Roman" w:eastAsia="Times New Roman" w:hAnsi="Times New Roman"/>
          <w:color w:val="000000"/>
          <w:sz w:val="24"/>
          <w:lang w:val="ru-RU"/>
        </w:rPr>
        <w:t>комплект чертежного оборудования и приспособлений; проектор, экран, колонки</w:t>
      </w:r>
    </w:p>
    <w:p w:rsidR="009F75C3" w:rsidRPr="00D074CE" w:rsidRDefault="009F75C3">
      <w:pPr>
        <w:rPr>
          <w:lang w:val="ru-RU"/>
        </w:rPr>
        <w:sectPr w:rsidR="009F75C3" w:rsidRPr="00D074C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C70CC" w:rsidRPr="00D074CE" w:rsidRDefault="00DC70CC">
      <w:pPr>
        <w:rPr>
          <w:lang w:val="ru-RU"/>
        </w:rPr>
      </w:pPr>
    </w:p>
    <w:sectPr w:rsidR="00DC70CC" w:rsidRPr="00D074C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159D0"/>
    <w:rsid w:val="0015074B"/>
    <w:rsid w:val="0029639D"/>
    <w:rsid w:val="00326F90"/>
    <w:rsid w:val="00506C5A"/>
    <w:rsid w:val="009065DE"/>
    <w:rsid w:val="00906DEB"/>
    <w:rsid w:val="009F75C3"/>
    <w:rsid w:val="00A40547"/>
    <w:rsid w:val="00AA1D8D"/>
    <w:rsid w:val="00B47730"/>
    <w:rsid w:val="00B758EC"/>
    <w:rsid w:val="00C32E8C"/>
    <w:rsid w:val="00CB0664"/>
    <w:rsid w:val="00CC7C57"/>
    <w:rsid w:val="00D074CE"/>
    <w:rsid w:val="00DC1F97"/>
    <w:rsid w:val="00DC70C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4D1C46-86EC-4672-A9B2-2389D2F0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5120</Words>
  <Characters>29184</Characters>
  <Application>Microsoft Office Word</Application>
  <DocSecurity>0</DocSecurity>
  <Lines>243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34236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12</cp:revision>
  <dcterms:created xsi:type="dcterms:W3CDTF">2013-12-23T23:15:00Z</dcterms:created>
  <dcterms:modified xsi:type="dcterms:W3CDTF">2022-07-24T17:09:00Z</dcterms:modified>
  <cp:category/>
</cp:coreProperties>
</file>