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0AEA" w14:textId="77777777" w:rsidR="00F67D9D" w:rsidRPr="004D5C20" w:rsidRDefault="00F67D9D" w:rsidP="00F67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7E67ACEA" w14:textId="77777777" w:rsidR="00F67D9D" w:rsidRPr="004D5C20" w:rsidRDefault="00F67D9D" w:rsidP="00F67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КУРСА ВНЕУРОЧНОЙ ДЕЯТЕЛЬНОСТИ </w:t>
      </w:r>
    </w:p>
    <w:p w14:paraId="6A617B26" w14:textId="77777777" w:rsidR="00F67D9D" w:rsidRPr="00E16C45" w:rsidRDefault="00F67D9D" w:rsidP="00F67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«ВЕЛИКИЕ ЗЕМЛЯКИ ТУЛЬСКОГО КРАЯ»</w:t>
      </w:r>
    </w:p>
    <w:p w14:paraId="7AB35A5C" w14:textId="77777777" w:rsidR="00F67D9D" w:rsidRPr="00E16C45" w:rsidRDefault="00F67D9D" w:rsidP="0096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 класс)</w:t>
      </w:r>
    </w:p>
    <w:p w14:paraId="1312EA28" w14:textId="77777777" w:rsidR="00F67D9D" w:rsidRPr="00E16C45" w:rsidRDefault="00F67D9D" w:rsidP="0096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3F3872E1" w14:textId="77777777" w:rsidR="00F67D9D" w:rsidRPr="004D5C20" w:rsidRDefault="00F67D9D" w:rsidP="0096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назначение программы</w:t>
      </w:r>
    </w:p>
    <w:p w14:paraId="739BFF52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курса внеурочной деятельности «Великие земляки Тульского края» </w:t>
      </w:r>
      <w:r w:rsidRPr="004D5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ФЗ «Об образовании в Российской Федерации», с Письмом Министерства образования и науки РФ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28 октября 2015 г. № 08-1786 «</w:t>
      </w:r>
      <w:r w:rsidRPr="004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рабочих программах учебных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едметов»</w:t>
      </w:r>
      <w:r w:rsidRPr="004D5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9EE7F9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функциональному назначению программа является учебно-познавательной, включающей занятия исторического просвещения, гражданско-патриотической, краеведческой, историко-культурной направленности, что соответствует формам внеурочной деятельности, предусмотренным Примерной рабочей программой воспитания для общеобразовательных организаций.</w:t>
      </w:r>
    </w:p>
    <w:p w14:paraId="6536069C" w14:textId="2B26A6E6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учитывает возрастные, психологические, физические особенности детей подросткового возраста. Работа с обучаемыми строится на взаим</w:t>
      </w:r>
      <w:r w:rsidR="00FF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ное </w:t>
      </w:r>
      <w:r w:rsidRPr="004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сотрудничестве, на основе уважительного, искреннего, деликатного и тактичного отношения к личности ребенка. Важный аспект в обучении – индивидуальный подход, удовлетворяющий требованиям познавательной деятельности.</w:t>
      </w:r>
    </w:p>
    <w:p w14:paraId="64A86FA1" w14:textId="77777777" w:rsidR="00F67D9D" w:rsidRPr="00E16C45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Цель </w:t>
      </w:r>
      <w:r w:rsidRPr="00E16C45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программы</w:t>
      </w:r>
      <w:r w:rsidRPr="00E16C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достижение целевых результатов воспитания на уровне основного общего образования посредством изучения исторического и культурного наследия Тульского края.</w:t>
      </w:r>
    </w:p>
    <w:p w14:paraId="2CCF4EFA" w14:textId="77777777" w:rsidR="00F67D9D" w:rsidRPr="00E16C45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C45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Задачи программы</w:t>
      </w:r>
      <w:r w:rsidRPr="00E16C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</w:p>
    <w:p w14:paraId="28159E58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освоение </w:t>
      </w:r>
      <w:r w:rsidRPr="00E16C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знаний о 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важнейших событиях, процессах истории Тульского края и отечественной истории в их взаимосвязи и хронологической последовательности;</w:t>
      </w:r>
    </w:p>
    <w:p w14:paraId="6068616B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овладение элементарными методами исторического познания, умениями работать с различными источниками исторической информации;</w:t>
      </w:r>
    </w:p>
    <w:p w14:paraId="5EBA5D47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развитие 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ценностных ориентаций в ходе ознакомления с исторически сложившимися культурными, религиозными, этно-национальными традициями Тульского края;</w:t>
      </w:r>
    </w:p>
    <w:p w14:paraId="2E9968E0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воспитание, уважения к истории и традициям малой Родины.</w:t>
      </w:r>
    </w:p>
    <w:p w14:paraId="4E592B6C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Педагогическая целесообразность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программы состоит в том, что в процессе её реализации обучающиеся научатся анализирова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ть возникающие в жизни ситуации,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использовать полученные знания о социальных нормах и ценностях в повседневной жизни, прогнозировать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последствия принимаемых решений,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оценивать разнообразные явления и процессы общественного развития.</w:t>
      </w:r>
    </w:p>
    <w:p w14:paraId="4DE3A41A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реализации программы и формы проведения занятий</w:t>
      </w:r>
    </w:p>
    <w:p w14:paraId="311B596E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Возраст обучающихся, участвующих в реализации программы: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14 лет (обучающиеся 7 класса).</w:t>
      </w:r>
    </w:p>
    <w:p w14:paraId="01429E97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Сроки реализации образовательной программы: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 учебный год. </w:t>
      </w:r>
    </w:p>
    <w:p w14:paraId="73CAC139" w14:textId="74B307B1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lastRenderedPageBreak/>
        <w:t>Общий объем реализации программы: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E7AD0">
        <w:rPr>
          <w:rFonts w:ascii="Times New Roman" w:eastAsia="Arial Unicode MS" w:hAnsi="Times New Roman" w:cs="Times New Roman"/>
          <w:sz w:val="28"/>
          <w:szCs w:val="28"/>
          <w:lang w:eastAsia="ru-RU"/>
        </w:rPr>
        <w:t>34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часов.</w:t>
      </w:r>
    </w:p>
    <w:p w14:paraId="446394A7" w14:textId="0E3A5DF1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Режим занятий: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 раз в недел</w:t>
      </w:r>
      <w:r w:rsidR="006E7AD0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3B4AB418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Формы занятий: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практические работ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ы, лабораторные работы, занятия-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дискуссии, викторины, конкурсы, экскурсии, интеллектуальные игры.</w:t>
      </w:r>
    </w:p>
    <w:p w14:paraId="3BEBC600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Формы подведения итогов реализации программы: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подготовка и защита индивидуального проекта, участие в олимпиадах разного уровня, викторина, тематический праздник, выполнение итогового тестирования.</w:t>
      </w:r>
    </w:p>
    <w:p w14:paraId="5F17BA33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32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sz w:val="28"/>
          <w:szCs w:val="32"/>
          <w:lang w:eastAsia="ru-RU"/>
        </w:rPr>
        <w:t>Взаимосвязь с программой воспитания</w:t>
      </w:r>
    </w:p>
    <w:p w14:paraId="2C4F2C51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курса внеурочной деятельности разработана с учетом рекомендаций примерной программы воспитания. Согласно Примерной программе воспитания у современного школьника должны быть сформированы ценности Родины, человека, общества, природы, семьи, дружбы, сотрудничества, знания, здоровья, труда, культуры и красоты.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7463E794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Особенности работы педагогов по программе</w:t>
      </w:r>
    </w:p>
    <w:p w14:paraId="37B815E6" w14:textId="0A682E78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Задача педагога состоит в реализации содержания курса через вовлечение обучающихся в многообразную деятельность, организованную в разных формах. Особенностью занятий является их интерактивность. </w:t>
      </w:r>
    </w:p>
    <w:p w14:paraId="2C2CD938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F9609D1" w14:textId="77777777" w:rsidR="00F67D9D" w:rsidRPr="00755673" w:rsidRDefault="00F67D9D" w:rsidP="00F67D9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5567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4A0373E9" w14:textId="77777777" w:rsidR="00F67D9D" w:rsidRPr="004D5C20" w:rsidRDefault="00F67D9D" w:rsidP="00F67D9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749D3E13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Наш славный земляк Никита Демидов и его потомки</w:t>
      </w:r>
    </w:p>
    <w:p w14:paraId="4F634E78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Легенда о встрече Никиты Демидовича Антюфеева с Петром 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Заводы Демидова в Туле и на Урале. Деятельность сыновей Н. Демидова – Акинфия и Никиты в Тульском крае. Демидовы (промышленники и меценаты) в истории России и Тульского края. </w:t>
      </w:r>
    </w:p>
    <w:p w14:paraId="2FC63D44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3293437" w14:textId="77777777" w:rsidR="00F67D9D" w:rsidRPr="004D5C20" w:rsidRDefault="00F67D9D" w:rsidP="00F67D9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Историко-мемориальный </w:t>
      </w: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музей Демидовых в Туле;</w:t>
      </w:r>
    </w:p>
    <w:p w14:paraId="3EC50C01" w14:textId="77777777" w:rsidR="00F67D9D" w:rsidRPr="004D5C20" w:rsidRDefault="00F67D9D" w:rsidP="00F67D9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Тульск</w:t>
      </w: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ий государственный музей оружия;</w:t>
      </w:r>
    </w:p>
    <w:p w14:paraId="286A5D07" w14:textId="77777777" w:rsidR="00F67D9D" w:rsidRPr="004D5C20" w:rsidRDefault="00F67D9D" w:rsidP="00F67D9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му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ниципальные краеведческие музеи;</w:t>
      </w:r>
    </w:p>
    <w:p w14:paraId="137FA725" w14:textId="77777777" w:rsidR="00F67D9D" w:rsidRPr="004D5C20" w:rsidRDefault="00F67D9D" w:rsidP="00F67D9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памятные места, посвященные Н. Демидову и его потомкам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,</w:t>
      </w: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в городах и районах Тульской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.</w:t>
      </w:r>
    </w:p>
    <w:p w14:paraId="233BE280" w14:textId="77777777" w:rsidR="00F67D9D" w:rsidRPr="004D5C20" w:rsidRDefault="00F67D9D" w:rsidP="00F67D9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6D1AD9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2–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Знаменитые тульские заводчики (2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аса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33ABC236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Андрей 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Виниус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основатель первого металлургического производства в России на Тульской земле. Иван Тимофеевич Баташев – родоначальник одной из крупнейших промышленных династий России 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XVIII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 Железоделательные заводы Баташева в Туле, конкуренция с Н. Демидовым. Предпринимательская деятельность наследников И.Т. Баташева. Род Мосоловых – устроителей металлургических заводов в России. Основание Мосоловыми 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Мышегского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Дубенского заводов в Тульском крае.</w:t>
      </w:r>
    </w:p>
    <w:p w14:paraId="5F46611D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Лугинины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Ливенцовы – богатейшие тульские купцы 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XVIII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Л.И. 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Лугинин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один из организаторов Средиземноморской компании. Служба 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Лугининых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Ливенцевых в органах городского самоуправления.</w:t>
      </w:r>
    </w:p>
    <w:p w14:paraId="2A088B06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24CA37D4" w14:textId="77777777" w:rsidR="00F67D9D" w:rsidRPr="004D5C20" w:rsidRDefault="00F67D9D" w:rsidP="00F67D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Музей «Промышленная усадьба дворян Мосоловых» в Дубне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CCC80E6" w14:textId="77777777" w:rsidR="00F67D9D" w:rsidRPr="004D5C20" w:rsidRDefault="00F67D9D" w:rsidP="00F67D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ниципальные краеведческие музеи;</w:t>
      </w:r>
    </w:p>
    <w:p w14:paraId="4C7A034C" w14:textId="77777777" w:rsidR="00F67D9D" w:rsidRPr="004D5C20" w:rsidRDefault="00F67D9D" w:rsidP="00F67D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памятные места, посвященные выдающимся заводчикам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городах и районах Тульской области.</w:t>
      </w:r>
    </w:p>
    <w:p w14:paraId="7FDD4B4E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9EE13A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4. Славные самоварщики и кондитеры Тульской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земли</w:t>
      </w:r>
    </w:p>
    <w:p w14:paraId="55334B81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Лисицины – зачинатели производства самоваров в Туле. Братья В.С. и А.С. Баташевы – крупнейшие тульские самоварщики. Общественная и благотворительная деятельность Баташе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вых. Известные самоварщики И.Ф. 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Капырзин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Ломовы, Воронцовы, Лялины и др.</w:t>
      </w:r>
    </w:p>
    <w:p w14:paraId="2BE4811C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Братья 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Белолипецкие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Гречихины – знаменитые тульские пряничники. Купец А.П. Прохоров – создатель белевской пастилы. </w:t>
      </w:r>
    </w:p>
    <w:p w14:paraId="7839E290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5FB5B4E2" w14:textId="77777777" w:rsidR="00F67D9D" w:rsidRPr="004D5C20" w:rsidRDefault="00F67D9D" w:rsidP="00F67D9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Музей «Тульские самовары»</w:t>
      </w:r>
      <w:r w:rsidRPr="00E16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58E924A2" w14:textId="77777777" w:rsidR="00F67D9D" w:rsidRPr="004D5C20" w:rsidRDefault="00F67D9D" w:rsidP="00F67D9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Музей «Тульский пряник»;</w:t>
      </w:r>
    </w:p>
    <w:p w14:paraId="032F2F3A" w14:textId="77777777" w:rsidR="00F67D9D" w:rsidRPr="004D5C20" w:rsidRDefault="00F67D9D" w:rsidP="00F67D9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ниципальные краеведческие музеи;</w:t>
      </w:r>
    </w:p>
    <w:p w14:paraId="4433656A" w14:textId="77777777" w:rsidR="00F67D9D" w:rsidRPr="004D5C20" w:rsidRDefault="00F67D9D" w:rsidP="00F67D9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памятные места, посвященные выдающимся фабрикантам-самоварщикам и кондитерам в городах и районах Тульской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2C666D6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63C343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Легендарные тульские мастера-оружейники</w:t>
      </w:r>
    </w:p>
    <w:p w14:paraId="5E469890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Биография и вклад в развитие оружей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ного производства механика А.М. </w:t>
      </w:r>
      <w:r w:rsidRPr="004D5C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Сурнина – прототипа </w:t>
      </w:r>
      <w:proofErr w:type="spellStart"/>
      <w:r w:rsidRPr="004D5C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лесковского</w:t>
      </w:r>
      <w:proofErr w:type="spellEnd"/>
      <w:r w:rsidRPr="004D5C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Левши.</w:t>
      </w:r>
    </w:p>
    <w:p w14:paraId="5557B822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Династия выдающихся оружейников 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Захаво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Деятельность на Оружейном заводе в Туле Я. Джонса.</w:t>
      </w:r>
    </w:p>
    <w:p w14:paraId="213FD8CE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296D1241" w14:textId="77777777" w:rsidR="00F67D9D" w:rsidRPr="004D5C20" w:rsidRDefault="00F67D9D" w:rsidP="00F67D9D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Тульск</w:t>
      </w: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ий государственный музей оружия;</w:t>
      </w:r>
    </w:p>
    <w:p w14:paraId="58622306" w14:textId="77777777" w:rsidR="00F67D9D" w:rsidRPr="004D5C20" w:rsidRDefault="00F67D9D" w:rsidP="00F67D9D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муниципальные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краеведческие музеи;</w:t>
      </w:r>
    </w:p>
    <w:p w14:paraId="47E68E19" w14:textId="77777777" w:rsidR="00F67D9D" w:rsidRPr="004D5C20" w:rsidRDefault="00F67D9D" w:rsidP="00F67D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памятные места, посвященные мастерам-оружейникам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,</w:t>
      </w: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в городах и районах Тульской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.</w:t>
      </w:r>
    </w:p>
    <w:p w14:paraId="72E624A7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191721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Туляки-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конструкторы стрелкового оружия</w:t>
      </w:r>
    </w:p>
    <w:p w14:paraId="1798F53A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С.И. Мосин и его знаменитая трехлинейная винтовка. Боевой путь винтовки Мосина. </w:t>
      </w:r>
    </w:p>
    <w:p w14:paraId="62047A4D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«Оружие Победы» от тульских мастеров: конструкторские разработки В.А. Дегтярева, «Тульский Токарев» – знаменитое детище В.Ф. Токарева.</w:t>
      </w:r>
    </w:p>
    <w:p w14:paraId="60D4D0B6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Тульские мастера – конструкто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автоматического оружия: Н.Ф. </w:t>
      </w:r>
      <w:r w:rsidRPr="004D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Макаров, В.П. Грязев, А.Г. Шипунов и др. </w:t>
      </w:r>
    </w:p>
    <w:p w14:paraId="5F57AFCE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42005BEF" w14:textId="77777777" w:rsidR="00F67D9D" w:rsidRPr="004D5C20" w:rsidRDefault="00F67D9D" w:rsidP="00F67D9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обороны Тулы;</w:t>
      </w:r>
    </w:p>
    <w:p w14:paraId="22D3C175" w14:textId="77777777" w:rsidR="00F67D9D" w:rsidRPr="004D5C20" w:rsidRDefault="00F67D9D" w:rsidP="00F67D9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ьский военно-исторический музей;</w:t>
      </w:r>
    </w:p>
    <w:p w14:paraId="30B172FB" w14:textId="77777777" w:rsidR="00F67D9D" w:rsidRPr="004D5C20" w:rsidRDefault="00F67D9D" w:rsidP="00F67D9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Тульск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 государственный музей оружия;</w:t>
      </w:r>
    </w:p>
    <w:p w14:paraId="2294D9FB" w14:textId="77777777" w:rsidR="00F67D9D" w:rsidRPr="004D5C20" w:rsidRDefault="00F67D9D" w:rsidP="00F67D9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Музейно-выставочный комплекс Тульского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кремля;</w:t>
      </w:r>
    </w:p>
    <w:p w14:paraId="437B4102" w14:textId="77777777" w:rsidR="00F67D9D" w:rsidRPr="004D5C20" w:rsidRDefault="00F67D9D" w:rsidP="00F67D9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краеведческие музеи;</w:t>
      </w:r>
    </w:p>
    <w:p w14:paraId="6A79C6DC" w14:textId="77777777" w:rsidR="00F67D9D" w:rsidRPr="004D5C20" w:rsidRDefault="00F67D9D" w:rsidP="00F67D9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памятные места, посвященные мастерам-конструкторам стрелкового оружия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городах и районах Тульской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CCEDDA8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1A59EA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7–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Русские писатели и Тульский край (3 часа)</w:t>
      </w:r>
    </w:p>
    <w:p w14:paraId="18F81E5B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Знаменитый русский поэт В.А. Жуковский – один из основоположников романтизма в России. Тульский край в жизни и творчестве поэта. </w:t>
      </w:r>
    </w:p>
    <w:p w14:paraId="01B15351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Тульский край в жизни и творчестве И.С. Тургенева. «Записки охотника» – знаменитое произведение писателя, созданное на материале Тульской губернии. </w:t>
      </w:r>
    </w:p>
    <w:p w14:paraId="0AD5FE21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Жизненный путь и литературное насл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едие писателя и публициста Г.И. 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Успенского. Тульские реалии в «Нравах Растеряевой улицы» писателя. </w:t>
      </w:r>
    </w:p>
    <w:p w14:paraId="4E82F834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Тульские страницы жизни писателя-реалиста В.В. Вересаева. </w:t>
      </w:r>
    </w:p>
    <w:p w14:paraId="1178C6EA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Chars="254" w:firstLine="70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173B601" w14:textId="77777777" w:rsidR="00F67D9D" w:rsidRPr="004D5C20" w:rsidRDefault="00F67D9D" w:rsidP="00F67D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Белевский районный художеств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енно-краеведческий музей им. П. В. Жуковского (МБУК «БРХКМ»);</w:t>
      </w:r>
    </w:p>
    <w:p w14:paraId="2F1A2AA4" w14:textId="77777777" w:rsidR="00F67D9D" w:rsidRPr="004D5C20" w:rsidRDefault="00F67D9D" w:rsidP="00F67D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Историко-культурный и </w:t>
      </w: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природный музей-заповедник И.С. Тургенева «Бежин луг»;</w:t>
      </w:r>
    </w:p>
    <w:p w14:paraId="19E2AD19" w14:textId="77777777" w:rsidR="00F67D9D" w:rsidRPr="004D5C20" w:rsidRDefault="00F67D9D" w:rsidP="00F67D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Дом-музей В.В. Вересаева;</w:t>
      </w:r>
    </w:p>
    <w:p w14:paraId="2817518E" w14:textId="77777777" w:rsidR="00F67D9D" w:rsidRPr="004D5C20" w:rsidRDefault="00F67D9D" w:rsidP="00F67D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му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ниципальные краеведческие музеи;</w:t>
      </w:r>
    </w:p>
    <w:p w14:paraId="21A07447" w14:textId="77777777" w:rsidR="00F67D9D" w:rsidRPr="004D5C20" w:rsidRDefault="00F67D9D" w:rsidP="00F67D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памятные места, посвященные великим русским писателям, связанным с Тульским краем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,</w:t>
      </w: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в городах и районах Тульской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.</w:t>
      </w:r>
    </w:p>
    <w:p w14:paraId="23998A68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5F7D9D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Гордость Тульской земли – великий русский писатель и философ Л.Н. Толстой</w:t>
      </w:r>
    </w:p>
    <w:p w14:paraId="6E62D4F6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Тула и Тульский край в жизни писателя. Литературное и философское наследие Л.Н. Толстого. Усадьба писателя «Ясная Поляна»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создания выдающихся произведений русской и мировой литературы.</w:t>
      </w:r>
    </w:p>
    <w:p w14:paraId="6090D4E8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Chars="254" w:firstLine="70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2F44A5B8" w14:textId="77777777" w:rsidR="00F67D9D" w:rsidRPr="004D5C20" w:rsidRDefault="00F67D9D" w:rsidP="00F67D9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Музей-усадьба «Ясная Поляна»;</w:t>
      </w:r>
    </w:p>
    <w:p w14:paraId="77964AB9" w14:textId="77777777" w:rsidR="00F67D9D" w:rsidRPr="004D5C20" w:rsidRDefault="00F67D9D" w:rsidP="00F67D9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Дом-музей Л.Н. Т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олстого в Никольском-Вяземском;</w:t>
      </w:r>
    </w:p>
    <w:p w14:paraId="5BBD94F7" w14:textId="77777777" w:rsidR="00F67D9D" w:rsidRPr="004D5C20" w:rsidRDefault="00F67D9D" w:rsidP="00F67D9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му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ниципальные краеведческие музеи;</w:t>
      </w:r>
    </w:p>
    <w:p w14:paraId="1308A804" w14:textId="77777777" w:rsidR="00F67D9D" w:rsidRPr="004D5C20" w:rsidRDefault="00F67D9D" w:rsidP="00F67D9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памятные места, посвященные Л.Н. Толстому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,</w:t>
      </w: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в городах и районах Тульской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.</w:t>
      </w:r>
    </w:p>
    <w:p w14:paraId="4E226497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79C51B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11. Тульские губернаторы 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XIX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128B64E5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Учреждение Тульского наместничества и губернии. М.Н. Кречетников – первый тульский наместник и меценат. Тульский губернатор Н.Н. Муравьев-Амурский – известный российский военачальник и государственный деятель. Жизненный путь и деятельность в Тульском крае М.М. Осоргина. </w:t>
      </w:r>
    </w:p>
    <w:p w14:paraId="08AA4EA1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Chars="254" w:firstLine="70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08973B20" w14:textId="77777777" w:rsidR="00F67D9D" w:rsidRPr="004D5C20" w:rsidRDefault="00F67D9D" w:rsidP="00F67D9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Тульский краеведческий музей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;</w:t>
      </w:r>
    </w:p>
    <w:p w14:paraId="2CC3FCCA" w14:textId="77777777" w:rsidR="00F67D9D" w:rsidRPr="004D5C20" w:rsidRDefault="00F67D9D" w:rsidP="00F67D9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lastRenderedPageBreak/>
        <w:t>му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ниципальные краеведческие музеи.</w:t>
      </w:r>
    </w:p>
    <w:p w14:paraId="75C593C4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C2C3DC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12–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Туляки – общественные и политические деятели (2 часа)</w:t>
      </w:r>
    </w:p>
    <w:p w14:paraId="45E099ED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П.Ф. Самарин и В.А. Черкасский – активные участники подготовки отмены крепостного права. Вклад А.П. Бобринского в развитие железно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дорожного транспорта в России.</w:t>
      </w:r>
    </w:p>
    <w:p w14:paraId="547DEC1E" w14:textId="77777777" w:rsidR="00F67D9D" w:rsidRPr="004D5C20" w:rsidRDefault="00F67D9D" w:rsidP="00F67D9D">
      <w:pPr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Общественная деятельность Л.Н. Толстого. Общественная и политическая деятельность В.А. Бобринского – земского деятеля, мирового судьи, депутата Государственной Думы и создателя политической партии. Тульский помещик Г.Е. Львов – выдающийся деятель земского движения, первый председатель Временного правительства России. </w:t>
      </w:r>
    </w:p>
    <w:p w14:paraId="7DD81EA0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Chars="254" w:firstLine="70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71BD742" w14:textId="77777777" w:rsidR="00F67D9D" w:rsidRPr="004D5C20" w:rsidRDefault="00F67D9D" w:rsidP="00F67D9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Богородицкий дворец-музей и парк;</w:t>
      </w:r>
    </w:p>
    <w:p w14:paraId="321DF7FD" w14:textId="77777777" w:rsidR="00F67D9D" w:rsidRPr="004D5C20" w:rsidRDefault="00F67D9D" w:rsidP="00F67D9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Музей-усадьба «Ясная Поляна»;</w:t>
      </w:r>
    </w:p>
    <w:p w14:paraId="42BF65CC" w14:textId="77777777" w:rsidR="00F67D9D" w:rsidRPr="004D5C20" w:rsidRDefault="00F67D9D" w:rsidP="00F67D9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муниципальные краеведческие музеи </w:t>
      </w:r>
    </w:p>
    <w:p w14:paraId="43B1287D" w14:textId="77777777" w:rsidR="00F67D9D" w:rsidRPr="004D5C20" w:rsidRDefault="00F67D9D" w:rsidP="00F67D9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памятные места, посвященные выдающимся общественным и политическим деятелям Тульского края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,</w:t>
      </w:r>
      <w:r w:rsidRPr="004D5C20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в городах и районах Тульской области.</w:t>
      </w:r>
    </w:p>
    <w:p w14:paraId="7E6B1408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EC61D4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 Туляки – участники революционной борьбы</w:t>
      </w:r>
    </w:p>
    <w:p w14:paraId="4371E3A6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Наши земляки – участники движения декабристов (С.Н. Бегичев, братья В.А. и М.А. 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Бодиско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Н.А. Чижов и др.).</w:t>
      </w:r>
    </w:p>
    <w:p w14:paraId="033724DC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Туляки-марксисты (П.В. Луначарский, Д.И. Ульянов, С.И. Степанов и др.). Деятельность в Туле Г.Н. Каминского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А.И.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Кауля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58DBF52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59F19DDB" w14:textId="77777777" w:rsidR="00F67D9D" w:rsidRPr="004D5C20" w:rsidRDefault="00F67D9D" w:rsidP="00F67D9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Тульский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областной краеведческий музей;</w:t>
      </w:r>
    </w:p>
    <w:p w14:paraId="2541CF13" w14:textId="77777777" w:rsidR="00F67D9D" w:rsidRPr="004D5C20" w:rsidRDefault="00F67D9D" w:rsidP="00F67D9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краеведческие музеи;</w:t>
      </w:r>
    </w:p>
    <w:p w14:paraId="68B1D0AF" w14:textId="77777777" w:rsidR="00F67D9D" w:rsidRPr="004D5C20" w:rsidRDefault="00F67D9D" w:rsidP="00F67D9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памятные места, посвященные выдающимся участникам революционного движения в Тульском крае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городах и районах Тульской области.</w:t>
      </w:r>
    </w:p>
    <w:p w14:paraId="089FC00A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96F9C6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 Выдающиеся духовные деятели Тульской земли</w:t>
      </w:r>
    </w:p>
    <w:p w14:paraId="01F91F56" w14:textId="77777777" w:rsidR="00F67D9D" w:rsidRPr="004D5C20" w:rsidRDefault="00F67D9D" w:rsidP="00F67D9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4D5C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Тульско</w:t>
      </w:r>
      <w:proofErr w:type="spellEnd"/>
      <w:r w:rsidRPr="004D5C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-Белевский архиерей Мефодий (Смирнов) – первый епископ Тульской епархии. Митрополит Московский Сергий (</w:t>
      </w:r>
      <w:proofErr w:type="spellStart"/>
      <w:r w:rsidRPr="004D5C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Ляпидевский</w:t>
      </w:r>
      <w:proofErr w:type="spellEnd"/>
      <w:r w:rsidRPr="004D5C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) – известный духовный писатель и религиозный деятель. </w:t>
      </w:r>
    </w:p>
    <w:p w14:paraId="4D33EA34" w14:textId="77777777" w:rsidR="00F67D9D" w:rsidRPr="004D5C20" w:rsidRDefault="00F67D9D" w:rsidP="00F67D9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D5C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Патриарх Алексий </w:t>
      </w:r>
      <w:r w:rsidRPr="004D5C20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Pr="004D5C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выпускник и ректор Тульской семинарии. Общественная и религиозная деятельность Алексия </w:t>
      </w:r>
      <w:r w:rsidRPr="004D5C20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Pr="004D5C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(С.В. Симанского).</w:t>
      </w:r>
    </w:p>
    <w:p w14:paraId="5BAC9D11" w14:textId="77777777" w:rsidR="00F67D9D" w:rsidRPr="004D5C20" w:rsidRDefault="00F67D9D" w:rsidP="00F67D9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D5C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Святая Русской Православной церкви Матрона Московская (Никонова).</w:t>
      </w:r>
    </w:p>
    <w:p w14:paraId="08126D4C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Chars="254" w:firstLine="70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45F7A119" w14:textId="77777777" w:rsidR="00F67D9D" w:rsidRPr="004D5C20" w:rsidRDefault="00F67D9D" w:rsidP="00F67D9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Музей Матроны в 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Себино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7EC2787" w14:textId="77777777" w:rsidR="00F67D9D" w:rsidRPr="004D5C20" w:rsidRDefault="00F67D9D" w:rsidP="00F67D9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ниципальные краеведческие музеи;</w:t>
      </w:r>
    </w:p>
    <w:p w14:paraId="49B55204" w14:textId="77777777" w:rsidR="00F67D9D" w:rsidRPr="004D5C20" w:rsidRDefault="00F67D9D" w:rsidP="00F67D9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памятные места, посвященные выдающимся религиозным деятелям Тульского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городах и районах Тульской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C18337A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7BA8DC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16. Тульский край – родина знаменитых спортсменов</w:t>
      </w:r>
    </w:p>
    <w:p w14:paraId="3E09DC16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Наши великие велосипедисты: Д.А. Соловьев, О.А. Слюсарева и др.</w:t>
      </w:r>
    </w:p>
    <w:p w14:paraId="1B4CFB81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Спортивный героизм лыжника В.П. Веденина. Тульский король шахмат – А.Е. Карпов. </w:t>
      </w:r>
    </w:p>
    <w:p w14:paraId="73595096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Знаменитые спортсмены Тульского края (Е.Р. Гришин, Е.И. </w:t>
      </w:r>
      <w:proofErr w:type="spellStart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Калинчук</w:t>
      </w:r>
      <w:proofErr w:type="spellEnd"/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др.)</w:t>
      </w:r>
    </w:p>
    <w:p w14:paraId="44758AB2" w14:textId="77777777" w:rsidR="00F67D9D" w:rsidRPr="004D5C20" w:rsidRDefault="00F67D9D" w:rsidP="00F67D9D">
      <w:pPr>
        <w:autoSpaceDE w:val="0"/>
        <w:autoSpaceDN w:val="0"/>
        <w:spacing w:after="0" w:line="240" w:lineRule="auto"/>
        <w:ind w:firstLineChars="254" w:firstLine="70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C56A069" w14:textId="77777777" w:rsidR="00F67D9D" w:rsidRPr="004D5C20" w:rsidRDefault="00F67D9D" w:rsidP="00F67D9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ниципальные краеведческие музеи;</w:t>
      </w:r>
    </w:p>
    <w:p w14:paraId="5254BC80" w14:textId="77777777" w:rsidR="00F67D9D" w:rsidRPr="004D5C20" w:rsidRDefault="00F67D9D" w:rsidP="00F67D9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памятные места, посвященные выдающимся деятелям 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городах и районах Тульской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D06B1F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AA37F7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17. Наши земляки – </w:t>
      </w:r>
      <w:r w:rsidRPr="004D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покорители космоса </w:t>
      </w:r>
    </w:p>
    <w:p w14:paraId="6A31BEF1" w14:textId="77777777" w:rsidR="00F67D9D" w:rsidRPr="004D5C20" w:rsidRDefault="00F67D9D" w:rsidP="00F67D9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hi-IN" w:bidi="hi-IN"/>
        </w:rPr>
      </w:pPr>
      <w:r w:rsidRPr="004D5C2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Герой Советского Союза Е.В. Хрунов – участник первой в истории стыковки космических кораблей на орбите. Герой СССР и Герой Российской Федерации космонавт В.В. Поляков – рекордсмен по длительности космического (437 суток в космосе). Герой России космонавт С.В. </w:t>
      </w:r>
      <w:proofErr w:type="spellStart"/>
      <w:r w:rsidRPr="004D5C2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Залетин</w:t>
      </w:r>
      <w:proofErr w:type="spellEnd"/>
      <w:r w:rsidRPr="004D5C2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117716F2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20B7EAE7" w14:textId="77777777" w:rsidR="00F67D9D" w:rsidRPr="004D5C20" w:rsidRDefault="00F67D9D" w:rsidP="00F67D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Музей космонавтики в Калуге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ABB611B" w14:textId="77777777" w:rsidR="00F67D9D" w:rsidRPr="004D5C20" w:rsidRDefault="00F67D9D" w:rsidP="00F67D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ниципальные краеведческие музеи;</w:t>
      </w:r>
    </w:p>
    <w:p w14:paraId="118923B3" w14:textId="77777777" w:rsidR="00F67D9D" w:rsidRPr="004D5C20" w:rsidRDefault="00F67D9D" w:rsidP="00F67D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памятные места,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священные тульским космонавтам, в</w:t>
      </w:r>
      <w:r w:rsidRPr="004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районах Тульской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2B4A2A" w14:textId="77777777" w:rsidR="00F67D9D" w:rsidRPr="004D5C20" w:rsidRDefault="00F67D9D" w:rsidP="00F67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C919AD" w14:textId="77777777" w:rsidR="00F67D9D" w:rsidRPr="00755673" w:rsidRDefault="00F67D9D" w:rsidP="00F67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КУРСА </w:t>
      </w:r>
    </w:p>
    <w:p w14:paraId="55EAFBAE" w14:textId="77777777" w:rsidR="00F67D9D" w:rsidRPr="00755673" w:rsidRDefault="00F67D9D" w:rsidP="00F67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14:paraId="32C6298A" w14:textId="77777777" w:rsidR="00F67D9D" w:rsidRPr="00755673" w:rsidRDefault="00F67D9D" w:rsidP="00F67D9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7734591D" w14:textId="77777777" w:rsidR="00F67D9D" w:rsidRPr="004D5C20" w:rsidRDefault="00F67D9D" w:rsidP="00F67D9D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14:paraId="2E4BA067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1) </w:t>
      </w:r>
      <w:r w:rsidRPr="004D5C20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патриотического воспитания: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655546E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2) </w:t>
      </w:r>
      <w:r w:rsidRPr="004D5C20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гражданского воспитания: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294BE9A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3) </w:t>
      </w:r>
      <w:r w:rsidRPr="004D5C20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духовно-нравственной сфере: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0F60EE18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4) </w:t>
      </w:r>
      <w:r w:rsidRPr="004D5C20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эстетического воспитания: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149AC186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5) </w:t>
      </w:r>
      <w:r w:rsidRPr="004D5C20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формировании ценностного отношения к жизни и здоровью: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осознание ценности жизни и необходимости ее сохранения (в том числе – на основе примеров из истории); </w:t>
      </w:r>
    </w:p>
    <w:p w14:paraId="0FFEEB01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6) </w:t>
      </w:r>
      <w:r w:rsidRPr="004D5C20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трудового воспитания: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418A371E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7) </w:t>
      </w:r>
      <w:r w:rsidRPr="004D5C20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экологического воспитания: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осмысление исторического опыта взаимодействия людей с природной средой; </w:t>
      </w:r>
    </w:p>
    <w:p w14:paraId="6E7144C0" w14:textId="77777777" w:rsidR="00F67D9D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8) </w:t>
      </w:r>
      <w:r w:rsidRPr="004D5C20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адаптации к меняющимся условиям социальной и природной среды: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A676533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3BA21B49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Метапредметные: </w:t>
      </w:r>
    </w:p>
    <w:p w14:paraId="54FD9D7B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универсальных учебных познавательных действий:</w:t>
      </w:r>
    </w:p>
    <w:p w14:paraId="208F48FC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33EFA219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0B2A558D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3) работа с информацией: осуществлять анализ учебной и внеучебной исторической информации (учебник, тексты исторических источников, </w:t>
      </w: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lastRenderedPageBreak/>
        <w:t>научно-популярная литература, интернет-ресурсы и др.) – извлекать информацию из источника;</w:t>
      </w:r>
    </w:p>
    <w:p w14:paraId="7220CC19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4)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6F42DF07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универсальных учебных коммуникативных действий:</w:t>
      </w:r>
    </w:p>
    <w:p w14:paraId="73730ACC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1F722CAC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7A287FFF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универсальных учебных регулятивных действий:</w:t>
      </w:r>
    </w:p>
    <w:p w14:paraId="7EC35EB5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2815365F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0D3B4A6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эмоционального интеллекта, понимания себя и других:</w:t>
      </w:r>
    </w:p>
    <w:p w14:paraId="64C631D9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выявлять на примерах исторических ситуаций роль эмоций в отношениях между людьми;</w:t>
      </w:r>
    </w:p>
    <w:p w14:paraId="2273411A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3A95522B" w14:textId="77777777" w:rsidR="00F67D9D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3) регулировать способ выражения своих эмоций с учетом позиций и мнений других участников общения.</w:t>
      </w:r>
    </w:p>
    <w:p w14:paraId="0D7E1FA7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3A910FF4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Предметные: </w:t>
      </w:r>
    </w:p>
    <w:p w14:paraId="6A1DC5A6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(Определяются содержанием курса и включают: </w:t>
      </w:r>
    </w:p>
    <w:p w14:paraId="1334727C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 </w:t>
      </w:r>
    </w:p>
    <w:p w14:paraId="5E18B837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базовые знания об основных этапах и ключевых событиях отечественной и всемирной истории; </w:t>
      </w:r>
    </w:p>
    <w:p w14:paraId="75600685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 </w:t>
      </w:r>
    </w:p>
    <w:p w14:paraId="7FE715C6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изобразительными и вещественными источниками –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</w:t>
      </w:r>
    </w:p>
    <w:p w14:paraId="5F3B37B3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14:paraId="7DD4C815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владение приемами оценки значения исторических событий и деятельности исторических личностей в отечественной и всемирной истории; </w:t>
      </w:r>
    </w:p>
    <w:p w14:paraId="670CC9B5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 </w:t>
      </w:r>
    </w:p>
    <w:p w14:paraId="70A31D29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осознание необходимости сохранения исторических и культурных памятников своей страны и мира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3CA2AA20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47656DC2" w14:textId="77777777" w:rsidR="00F67D9D" w:rsidRPr="0097171F" w:rsidRDefault="00F67D9D" w:rsidP="00F6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5"/>
        <w:gridCol w:w="6444"/>
        <w:gridCol w:w="1646"/>
      </w:tblGrid>
      <w:tr w:rsidR="00F67D9D" w:rsidRPr="004D5C20" w14:paraId="39A81650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70B" w14:textId="77777777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5B9631F" w14:textId="401FB214" w:rsidR="00F67D9D" w:rsidRPr="004D5C20" w:rsidRDefault="00FF3011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F67D9D" w:rsidRPr="004D5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89F4" w14:textId="77777777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52D9" w14:textId="77777777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67D9D" w:rsidRPr="004D5C20" w14:paraId="0E8CA555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DFD8" w14:textId="77777777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20B5" w14:textId="77777777" w:rsidR="00F67D9D" w:rsidRPr="004D5C20" w:rsidRDefault="00F67D9D" w:rsidP="0079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 славный земляк Никита Демидов и его потомки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7A548" w14:textId="496EA794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D9D" w:rsidRPr="004D5C20" w14:paraId="3D63F253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701E" w14:textId="657389C3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F842" w14:textId="77777777" w:rsidR="00F67D9D" w:rsidRPr="004D5C20" w:rsidRDefault="00F67D9D" w:rsidP="0079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Знаменитые тульские заводчики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CA8CA" w14:textId="64082A99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D9D" w:rsidRPr="004D5C20" w14:paraId="1EEE50B9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2AF" w14:textId="313621B2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66D2" w14:textId="77777777" w:rsidR="00F67D9D" w:rsidRPr="004D5C20" w:rsidRDefault="00F67D9D" w:rsidP="007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Славные самоварщики и кондитеры земли Тульской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C5890" w14:textId="0EB8837D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D9D" w:rsidRPr="004D5C20" w14:paraId="64BECA01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CD4" w14:textId="241C2BCB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3FC3" w14:textId="77777777" w:rsidR="00F67D9D" w:rsidRPr="004D5C20" w:rsidRDefault="00F67D9D" w:rsidP="007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Легендарные тульские мастера-оружейники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871860" w14:textId="1C80F112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D9D" w:rsidRPr="004D5C20" w14:paraId="0CF030C7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6BDF" w14:textId="009A64CD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05E2" w14:textId="77777777" w:rsidR="00F67D9D" w:rsidRPr="004D5C20" w:rsidRDefault="00F67D9D" w:rsidP="007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Туляки-</w:t>
            </w: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конструкторы стрелкового оружия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016798" w14:textId="1A69B856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D9D" w:rsidRPr="004D5C20" w14:paraId="69B0BAF4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DD3" w14:textId="700FB319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A5F3" w14:textId="77777777" w:rsidR="00F67D9D" w:rsidRPr="004D5C20" w:rsidRDefault="00F67D9D" w:rsidP="007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Великие русские писатели и Тульский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E1D25" w14:textId="77777777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D9D" w:rsidRPr="004D5C20" w14:paraId="48B68427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0A6B" w14:textId="3C752C99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8B4F" w14:textId="77777777" w:rsidR="00F67D9D" w:rsidRPr="004D5C20" w:rsidRDefault="00F67D9D" w:rsidP="0079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Гордость Тульской земли – великий русский писатель Л.Н. Толстой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20069" w14:textId="15A30694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D9D" w:rsidRPr="004D5C20" w14:paraId="27B4EB9D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9500" w14:textId="56410950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E9C2" w14:textId="77777777" w:rsidR="00F67D9D" w:rsidRPr="004D5C20" w:rsidRDefault="00F67D9D" w:rsidP="007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Тульские губернаторы </w:t>
            </w: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XIX</w:t>
            </w: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C7943" w14:textId="1A85525D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D9D" w:rsidRPr="004D5C20" w14:paraId="39AA142D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B91" w14:textId="363AC40F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C917" w14:textId="77777777" w:rsidR="00F67D9D" w:rsidRPr="004D5C20" w:rsidRDefault="00F67D9D" w:rsidP="0079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Туляки – общественные и политические деятели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07B61" w14:textId="5CE0470F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D9D" w:rsidRPr="004D5C20" w14:paraId="078AAB5D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D751" w14:textId="565A0FA5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7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1785" w14:textId="77777777" w:rsidR="00F67D9D" w:rsidRPr="004D5C20" w:rsidRDefault="00F67D9D" w:rsidP="007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Туляки – участники революционной борьбы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3FBAC" w14:textId="279BB33F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D9D" w:rsidRPr="004D5C20" w14:paraId="10610537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2E6" w14:textId="068E76C8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7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1086" w14:textId="77777777" w:rsidR="00F67D9D" w:rsidRPr="004D5C20" w:rsidRDefault="00F67D9D" w:rsidP="007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Выдающиеся духовные деятели Тульской земли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EBEF9" w14:textId="77777777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D9D" w:rsidRPr="004D5C20" w14:paraId="065D5351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FA4" w14:textId="2A585FF1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7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BD6A" w14:textId="77777777" w:rsidR="00F67D9D" w:rsidRPr="004D5C20" w:rsidRDefault="00F67D9D" w:rsidP="007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Тульский край – родина знаменитых спортсменов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0A68A6" w14:textId="526610F2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D9D" w:rsidRPr="004D5C20" w14:paraId="127AA45C" w14:textId="77777777" w:rsidTr="0079733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07F1" w14:textId="1C633F0A" w:rsidR="00F67D9D" w:rsidRPr="004D5C20" w:rsidRDefault="00F67D9D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7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8742" w14:textId="77777777" w:rsidR="00F67D9D" w:rsidRPr="004D5C20" w:rsidRDefault="00F67D9D" w:rsidP="007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земляки – покорители космоса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CDF97" w14:textId="7448FA09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D9D" w:rsidRPr="004D5C20" w14:paraId="6A92D298" w14:textId="77777777" w:rsidTr="00797338">
        <w:trPr>
          <w:trHeight w:val="255"/>
        </w:trPr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0024AF" w14:textId="77777777" w:rsidR="00F67D9D" w:rsidRPr="004D5C20" w:rsidRDefault="00F67D9D" w:rsidP="00797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8BF715" w14:textId="7771CFB3" w:rsidR="00F67D9D" w:rsidRPr="004D5C20" w:rsidRDefault="006E7AD0" w:rsidP="007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14:paraId="1DA5F5A0" w14:textId="77777777" w:rsidR="00F67D9D" w:rsidRPr="00755673" w:rsidRDefault="00F67D9D" w:rsidP="00F67D9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2CCBDE4" w14:textId="77777777" w:rsidR="00F67D9D" w:rsidRPr="00755673" w:rsidRDefault="00F67D9D" w:rsidP="00F67D9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5567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14:paraId="039D813D" w14:textId="77777777" w:rsidR="00F67D9D" w:rsidRPr="00755673" w:rsidRDefault="00F67D9D" w:rsidP="00F67D9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4C73B77C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Методическое обеспечение.</w:t>
      </w:r>
      <w:r w:rsidRPr="004D5C20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D5C2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основу программы положены следующие принципы:</w:t>
      </w:r>
    </w:p>
    <w:p w14:paraId="0E52F4F8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–</w:t>
      </w:r>
      <w:r w:rsidRPr="004D5C2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системный подход,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 позволяющий характеризовать современное общество во всех взаимосвязях и взаимозависимостях его основных сфер: экономической, политической, социальной и культурной;</w:t>
      </w:r>
    </w:p>
    <w:p w14:paraId="1F8C8BFD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–</w:t>
      </w:r>
      <w:r w:rsidRPr="004D5C2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деятельностный подход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который проявляется в анализе документов, выработке собственной позиции на основе этого анализа;</w:t>
      </w:r>
    </w:p>
    <w:p w14:paraId="6DE31DBB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–</w:t>
      </w:r>
      <w:r w:rsidRPr="004D5C2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практическая направленность,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 позволяющая применять теоретические знания в решении конкретных ситуационных задач.</w:t>
      </w:r>
    </w:p>
    <w:p w14:paraId="3CF8914F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6EB5FA3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4D5C2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Материально-техническое оснащение программы:</w:t>
      </w:r>
    </w:p>
    <w:p w14:paraId="2EC0C52F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компьютер с выходом в интернет;</w:t>
      </w:r>
    </w:p>
    <w:p w14:paraId="3459752A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мультимедийный проектор с экраном;</w:t>
      </w:r>
    </w:p>
    <w:p w14:paraId="66F0A4F9" w14:textId="77777777" w:rsidR="00F67D9D" w:rsidRPr="004D5C2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интерактивная доска </w:t>
      </w:r>
      <w:proofErr w:type="spellStart"/>
      <w:r w:rsidRPr="004D5C20">
        <w:rPr>
          <w:rFonts w:ascii="Times New Roman" w:eastAsia="Arial Unicode MS" w:hAnsi="Times New Roman" w:cs="Times New Roman"/>
          <w:sz w:val="28"/>
          <w:szCs w:val="28"/>
          <w:lang w:eastAsia="ru-RU"/>
        </w:rPr>
        <w:t>Prestigio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38F5C0B2" w14:textId="77777777" w:rsidR="00F67D9D" w:rsidRPr="00893E7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6EE3725" w14:textId="77777777" w:rsidR="00F67D9D" w:rsidRPr="00893E7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893E70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14:paraId="3BC64F0C" w14:textId="77777777" w:rsidR="00F67D9D" w:rsidRPr="00893E7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893E7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1. Тульская историко-культурная энциклопедия / [</w:t>
      </w:r>
      <w:proofErr w:type="spellStart"/>
      <w:r w:rsidRPr="00893E7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редкол</w:t>
      </w:r>
      <w:proofErr w:type="spellEnd"/>
      <w:r w:rsidRPr="00893E7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.: Е. В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 Симонова (отв. ред.) и др.]. Тула: Дизайн-коллегия, 2018. 751 с.: ил.,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портр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 фот.; 31 см.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. в конце ст. Указ. персоналий: с. 738–746. Геогр. указ.: с. 747–</w:t>
      </w:r>
      <w:r w:rsidRPr="00893E7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751.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1000 экз.</w:t>
      </w:r>
      <w:r w:rsidRPr="00893E7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ISBN 978-5903877-29-4.</w:t>
      </w:r>
    </w:p>
    <w:p w14:paraId="41D35993" w14:textId="77777777" w:rsidR="00F67D9D" w:rsidRPr="00893E7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</w:p>
    <w:p w14:paraId="64202A8D" w14:textId="77777777" w:rsidR="00F67D9D" w:rsidRPr="00893E7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893E70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Интернет-ресурсы для обучающихся:</w:t>
      </w:r>
    </w:p>
    <w:p w14:paraId="410D4E5F" w14:textId="77777777" w:rsidR="00F67D9D" w:rsidRPr="00893E7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893E7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1. </w:t>
      </w:r>
      <w:hyperlink r:id="rId5" w:history="1">
        <w:r w:rsidRPr="00893E70">
          <w:rPr>
            <w:rFonts w:ascii="Times New Roman" w:eastAsia="Arial Unicode MS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https://tulahistory.ru/</w:t>
        </w:r>
      </w:hyperlink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–</w:t>
      </w:r>
      <w:r w:rsidRPr="00893E7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«Тульский край. Исторический портал» </w:t>
      </w:r>
    </w:p>
    <w:p w14:paraId="3684629C" w14:textId="77777777" w:rsidR="00F67D9D" w:rsidRPr="00893E7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893E70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893E70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портал, содержащий научно-популярный контент для удовлетворения информационных потребностей различных групп пользователей в получении достоверной научно-обоснованной информации по истории Тульского края в различных цифровых форматах: текстовом, визуальном и аудио).</w:t>
      </w:r>
    </w:p>
    <w:p w14:paraId="0FC7DB2F" w14:textId="77777777" w:rsidR="00F67D9D" w:rsidRPr="00893E70" w:rsidRDefault="00F67D9D" w:rsidP="00F67D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</w:p>
    <w:p w14:paraId="1A95A879" w14:textId="77777777" w:rsidR="006B3FA4" w:rsidRDefault="006B3FA4"/>
    <w:sectPr w:rsidR="006B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CB5"/>
    <w:multiLevelType w:val="hybridMultilevel"/>
    <w:tmpl w:val="5F3E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6696"/>
    <w:multiLevelType w:val="hybridMultilevel"/>
    <w:tmpl w:val="88BE8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E4446"/>
    <w:multiLevelType w:val="hybridMultilevel"/>
    <w:tmpl w:val="EBFE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71174"/>
    <w:multiLevelType w:val="hybridMultilevel"/>
    <w:tmpl w:val="03B81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46376E"/>
    <w:multiLevelType w:val="hybridMultilevel"/>
    <w:tmpl w:val="71BC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4508E0"/>
    <w:multiLevelType w:val="hybridMultilevel"/>
    <w:tmpl w:val="77C0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03B4"/>
    <w:multiLevelType w:val="hybridMultilevel"/>
    <w:tmpl w:val="80EA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1E19B0"/>
    <w:multiLevelType w:val="hybridMultilevel"/>
    <w:tmpl w:val="42C27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2531CB"/>
    <w:multiLevelType w:val="hybridMultilevel"/>
    <w:tmpl w:val="07AA5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69398A"/>
    <w:multiLevelType w:val="hybridMultilevel"/>
    <w:tmpl w:val="4B989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0547A9"/>
    <w:multiLevelType w:val="hybridMultilevel"/>
    <w:tmpl w:val="C054F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8166C8"/>
    <w:multiLevelType w:val="hybridMultilevel"/>
    <w:tmpl w:val="C9763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D645AA"/>
    <w:multiLevelType w:val="hybridMultilevel"/>
    <w:tmpl w:val="762C0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F22B6F"/>
    <w:multiLevelType w:val="hybridMultilevel"/>
    <w:tmpl w:val="18D85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36470">
    <w:abstractNumId w:val="5"/>
  </w:num>
  <w:num w:numId="2" w16cid:durableId="882593987">
    <w:abstractNumId w:val="8"/>
  </w:num>
  <w:num w:numId="3" w16cid:durableId="448546942">
    <w:abstractNumId w:val="0"/>
  </w:num>
  <w:num w:numId="4" w16cid:durableId="1595825520">
    <w:abstractNumId w:val="3"/>
  </w:num>
  <w:num w:numId="5" w16cid:durableId="1512065076">
    <w:abstractNumId w:val="13"/>
  </w:num>
  <w:num w:numId="6" w16cid:durableId="1125153504">
    <w:abstractNumId w:val="10"/>
  </w:num>
  <w:num w:numId="7" w16cid:durableId="763382227">
    <w:abstractNumId w:val="4"/>
  </w:num>
  <w:num w:numId="8" w16cid:durableId="1455178666">
    <w:abstractNumId w:val="9"/>
  </w:num>
  <w:num w:numId="9" w16cid:durableId="537083857">
    <w:abstractNumId w:val="2"/>
  </w:num>
  <w:num w:numId="10" w16cid:durableId="2140486674">
    <w:abstractNumId w:val="1"/>
  </w:num>
  <w:num w:numId="11" w16cid:durableId="1329094042">
    <w:abstractNumId w:val="6"/>
  </w:num>
  <w:num w:numId="12" w16cid:durableId="817645732">
    <w:abstractNumId w:val="7"/>
  </w:num>
  <w:num w:numId="13" w16cid:durableId="273053778">
    <w:abstractNumId w:val="11"/>
  </w:num>
  <w:num w:numId="14" w16cid:durableId="1161501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A4"/>
    <w:rsid w:val="006B3FA4"/>
    <w:rsid w:val="006E7AD0"/>
    <w:rsid w:val="00967D96"/>
    <w:rsid w:val="00F67D9D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8516"/>
  <w15:chartTrackingRefBased/>
  <w15:docId w15:val="{BD3F4AFB-B5D2-4DCC-8E3C-3EA93620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9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lahisto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3195</Words>
  <Characters>18216</Characters>
  <Application>Microsoft Office Word</Application>
  <DocSecurity>0</DocSecurity>
  <Lines>151</Lines>
  <Paragraphs>42</Paragraphs>
  <ScaleCrop>false</ScaleCrop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Одинцова</dc:creator>
  <cp:keywords/>
  <dc:description/>
  <cp:lastModifiedBy>Ольга Одинцова</cp:lastModifiedBy>
  <cp:revision>8</cp:revision>
  <dcterms:created xsi:type="dcterms:W3CDTF">2023-09-09T09:41:00Z</dcterms:created>
  <dcterms:modified xsi:type="dcterms:W3CDTF">2023-09-09T10:18:00Z</dcterms:modified>
</cp:coreProperties>
</file>