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84518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377026ad-1b08-49d8-82c8-2523f1c36cc2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Тульской области </w:t>
      </w:r>
      <w:bookmarkEnd w:id="1"/>
    </w:p>
    <w:p>
      <w:pPr>
        <w:spacing w:before="0" w:after="0" w:line="408"/>
        <w:ind w:left="120"/>
        <w:jc w:val="center"/>
      </w:pPr>
      <w:bookmarkStart w:name="70fb4e9c-7df0-4758-87dd-1275c8e6b3a6" w:id="2"/>
      <w:r>
        <w:rPr>
          <w:rFonts w:ascii="Times New Roman" w:hAnsi="Times New Roman"/>
          <w:b/>
          <w:i w:val="false"/>
          <w:color w:val="000000"/>
          <w:sz w:val="28"/>
        </w:rPr>
        <w:t>Комитет по социальным вопросам администрации МО Венёвский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"Веневский ЦО № 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 МОУ ВЦО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ШМО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Федорович Н.П.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ВЦО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6174832)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41d5c1b-4e36-4053-94f3-9ce12a6e5ba5" w:id="3"/>
      <w:r>
        <w:rPr>
          <w:rFonts w:ascii="Times New Roman" w:hAnsi="Times New Roman"/>
          <w:b/>
          <w:i w:val="false"/>
          <w:color w:val="000000"/>
          <w:sz w:val="28"/>
        </w:rPr>
        <w:t>Венёв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4b057d3-b688-4a50-aec1-9ba08cc1dbe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6845185" w:id="5"/>
    <w:p>
      <w:pPr>
        <w:sectPr>
          <w:pgSz w:w="11906" w:h="16383" w:orient="portrait"/>
        </w:sectPr>
      </w:pPr>
    </w:p>
    <w:bookmarkEnd w:id="5"/>
    <w:bookmarkEnd w:id="0"/>
    <w:bookmarkStart w:name="block-4684518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/>
        <w:ind w:firstLine="600"/>
        <w:jc w:val="both"/>
      </w:pPr>
      <w:bookmarkStart w:name="3d76e050-51fd-4b58-80c8-65c11753c1a9"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bookmarkStart w:name="block-46845183" w:id="8"/>
    <w:p>
      <w:pPr>
        <w:sectPr>
          <w:pgSz w:w="11906" w:h="16383" w:orient="portrait"/>
        </w:sectPr>
      </w:pPr>
    </w:p>
    <w:bookmarkEnd w:id="8"/>
    <w:bookmarkEnd w:id="6"/>
    <w:bookmarkStart w:name="block-4684518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bookmarkStart w:name="block-46845182" w:id="10"/>
    <w:p>
      <w:pPr>
        <w:sectPr>
          <w:pgSz w:w="11906" w:h="16383" w:orient="portrait"/>
        </w:sectPr>
      </w:pPr>
    </w:p>
    <w:bookmarkEnd w:id="10"/>
    <w:bookmarkEnd w:id="9"/>
    <w:bookmarkStart w:name="block-4684518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46845184" w:id="12"/>
    <w:p>
      <w:pPr>
        <w:sectPr>
          <w:pgSz w:w="11906" w:h="16383" w:orient="portrait"/>
        </w:sectPr>
      </w:pPr>
    </w:p>
    <w:bookmarkEnd w:id="12"/>
    <w:bookmarkEnd w:id="11"/>
    <w:bookmarkStart w:name="block-46845181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845181" w:id="14"/>
    <w:p>
      <w:pPr>
        <w:sectPr>
          <w:pgSz w:w="16383" w:h="11906" w:orient="landscape"/>
        </w:sectPr>
      </w:pPr>
    </w:p>
    <w:bookmarkEnd w:id="14"/>
    <w:bookmarkEnd w:id="13"/>
    <w:bookmarkStart w:name="block-4684518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8"/>
        <w:gridCol w:w="3280"/>
        <w:gridCol w:w="1096"/>
        <w:gridCol w:w="2078"/>
        <w:gridCol w:w="2228"/>
        <w:gridCol w:w="1565"/>
        <w:gridCol w:w="2719"/>
      </w:tblGrid>
      <w:tr>
        <w:trPr>
          <w:trHeight w:val="300" w:hRule="atLeast"/>
          <w:trHeight w:val="144" w:hRule="atLeast"/>
        </w:trPr>
        <w:tc>
          <w:tcPr>
            <w:tcW w:w="4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845180" w:id="16"/>
    <w:p>
      <w:pPr>
        <w:sectPr>
          <w:pgSz w:w="16383" w:h="11906" w:orient="landscape"/>
        </w:sectPr>
      </w:pPr>
    </w:p>
    <w:bookmarkEnd w:id="16"/>
    <w:bookmarkEnd w:id="15"/>
    <w:bookmarkStart w:name="block-4684518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6845186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