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645"/>
        <w:gridCol w:w="4320"/>
      </w:tblGrid>
      <w:tr w:rsidR="009D2AE3" w:rsidRPr="003E7E1E" w:rsidTr="00E220CD">
        <w:tc>
          <w:tcPr>
            <w:tcW w:w="4503" w:type="dxa"/>
          </w:tcPr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  <w:bCs/>
              </w:rPr>
            </w:pPr>
            <w:r w:rsidRPr="009D2AE3">
              <w:rPr>
                <w:b/>
                <w:bCs/>
              </w:rPr>
              <w:t>РОССИЙСКАЯ ФЕДЕРАЦИЯ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  <w:bCs/>
              </w:rPr>
            </w:pPr>
            <w:r w:rsidRPr="009D2AE3">
              <w:rPr>
                <w:b/>
                <w:bCs/>
              </w:rPr>
              <w:tab/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rPr>
                <w:b/>
                <w:bCs/>
              </w:rPr>
              <w:t>Тульская область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rPr>
                <w:b/>
              </w:rPr>
              <w:t>Комитет по социальным вопросам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rPr>
                <w:b/>
              </w:rPr>
              <w:t>администрации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rPr>
                <w:b/>
              </w:rPr>
              <w:t>муниципального образования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rPr>
                <w:b/>
              </w:rPr>
              <w:t xml:space="preserve"> Веневский район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  <w:rPr>
                <w:b/>
              </w:rPr>
            </w:pPr>
            <w:r w:rsidRPr="009D2AE3">
              <w:t xml:space="preserve">   ул. </w:t>
            </w:r>
            <w:r w:rsidR="007C75E4">
              <w:t>Володарского</w:t>
            </w:r>
            <w:r w:rsidR="00C96050">
              <w:t xml:space="preserve">, </w:t>
            </w:r>
            <w:r w:rsidRPr="009D2AE3">
              <w:t>д. 1</w:t>
            </w:r>
            <w:r w:rsidR="007C75E4">
              <w:t>9</w:t>
            </w:r>
            <w:r w:rsidRPr="009D2AE3">
              <w:t>, г. Венев, 301320</w:t>
            </w:r>
          </w:p>
          <w:p w:rsidR="009D2AE3" w:rsidRPr="009D2AE3" w:rsidRDefault="009D2AE3" w:rsidP="009D2AE3">
            <w:pPr>
              <w:spacing w:after="0" w:line="240" w:lineRule="atLeast"/>
              <w:jc w:val="center"/>
            </w:pPr>
            <w:r w:rsidRPr="009D2AE3">
              <w:t xml:space="preserve">    тел./факс: 8-(48745) 2-56-45                       </w:t>
            </w:r>
          </w:p>
          <w:p w:rsidR="009D2AE3" w:rsidRPr="00B502E0" w:rsidRDefault="009D2AE3" w:rsidP="009D2AE3">
            <w:pPr>
              <w:spacing w:after="0" w:line="240" w:lineRule="atLeast"/>
              <w:jc w:val="center"/>
            </w:pPr>
            <w:r w:rsidRPr="009D2AE3">
              <w:t xml:space="preserve"> </w:t>
            </w:r>
            <w:r w:rsidR="008004D3">
              <w:t xml:space="preserve">       </w:t>
            </w:r>
            <w:r w:rsidR="00A111C5">
              <w:rPr>
                <w:u w:val="single"/>
              </w:rPr>
              <w:t>01</w:t>
            </w:r>
            <w:r w:rsidR="009D63B1" w:rsidRPr="009D63B1">
              <w:rPr>
                <w:u w:val="single"/>
              </w:rPr>
              <w:t>.</w:t>
            </w:r>
            <w:r w:rsidR="00A111C5">
              <w:rPr>
                <w:u w:val="single"/>
              </w:rPr>
              <w:t>12</w:t>
            </w:r>
            <w:r w:rsidR="009D63B1" w:rsidRPr="009D63B1">
              <w:rPr>
                <w:u w:val="single"/>
              </w:rPr>
              <w:t>.2022</w:t>
            </w:r>
            <w:r w:rsidR="009D63B1">
              <w:t xml:space="preserve"> </w:t>
            </w:r>
            <w:r w:rsidRPr="009D2AE3">
              <w:t xml:space="preserve">№ </w:t>
            </w:r>
            <w:r w:rsidR="009D63B1" w:rsidRPr="009D63B1">
              <w:rPr>
                <w:u w:val="single"/>
              </w:rPr>
              <w:t>07/</w:t>
            </w:r>
            <w:r w:rsidR="00A111C5">
              <w:rPr>
                <w:u w:val="single"/>
              </w:rPr>
              <w:t>2599</w:t>
            </w:r>
          </w:p>
          <w:p w:rsidR="009D2AE3" w:rsidRPr="009D2AE3" w:rsidRDefault="008004D3" w:rsidP="009D2AE3">
            <w:pPr>
              <w:spacing w:after="0" w:line="240" w:lineRule="atLeast"/>
              <w:jc w:val="center"/>
              <w:rPr>
                <w:sz w:val="34"/>
              </w:rPr>
            </w:pPr>
            <w:r>
              <w:t xml:space="preserve">На № __________  </w:t>
            </w:r>
            <w:r w:rsidR="009D2AE3" w:rsidRPr="009D2AE3">
              <w:t>от  _________ г.</w:t>
            </w:r>
          </w:p>
        </w:tc>
        <w:tc>
          <w:tcPr>
            <w:tcW w:w="645" w:type="dxa"/>
          </w:tcPr>
          <w:p w:rsidR="009D2AE3" w:rsidRDefault="009D2AE3" w:rsidP="00E220CD">
            <w:pPr>
              <w:spacing w:line="240" w:lineRule="atLeast"/>
              <w:ind w:right="5102"/>
              <w:jc w:val="center"/>
              <w:rPr>
                <w:sz w:val="34"/>
              </w:rPr>
            </w:pPr>
          </w:p>
        </w:tc>
        <w:tc>
          <w:tcPr>
            <w:tcW w:w="4320" w:type="dxa"/>
          </w:tcPr>
          <w:p w:rsidR="00833856" w:rsidRPr="00833856" w:rsidRDefault="008004D3" w:rsidP="008338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Руководителям ОУ</w:t>
            </w:r>
          </w:p>
          <w:p w:rsidR="00833856" w:rsidRPr="00833856" w:rsidRDefault="00833856" w:rsidP="008338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833856">
              <w:rPr>
                <w:rFonts w:eastAsia="Times New Roman"/>
                <w:b/>
                <w:lang w:eastAsia="ru-RU"/>
              </w:rPr>
              <w:t xml:space="preserve"> </w:t>
            </w:r>
            <w:r w:rsidRPr="00833856">
              <w:rPr>
                <w:rFonts w:eastAsia="Times New Roman"/>
                <w:lang w:eastAsia="ru-RU"/>
              </w:rPr>
              <w:t xml:space="preserve">   </w:t>
            </w:r>
          </w:p>
          <w:p w:rsidR="00833856" w:rsidRPr="00833856" w:rsidRDefault="00833856" w:rsidP="00833856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</w:p>
          <w:p w:rsidR="009D2AE3" w:rsidRPr="009D2AE3" w:rsidRDefault="009D2AE3" w:rsidP="00E220CD">
            <w:pPr>
              <w:spacing w:line="240" w:lineRule="atLeast"/>
              <w:jc w:val="center"/>
              <w:rPr>
                <w:b/>
              </w:rPr>
            </w:pPr>
          </w:p>
        </w:tc>
      </w:tr>
    </w:tbl>
    <w:tbl>
      <w:tblPr>
        <w:tblStyle w:val="a3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53"/>
      </w:tblGrid>
      <w:tr w:rsidR="00225607" w:rsidTr="009D2AE3">
        <w:tc>
          <w:tcPr>
            <w:tcW w:w="4361" w:type="dxa"/>
          </w:tcPr>
          <w:p w:rsidR="00225607" w:rsidRPr="00225607" w:rsidRDefault="00225607" w:rsidP="00225607">
            <w:pPr>
              <w:spacing w:line="240" w:lineRule="atLeast"/>
            </w:pPr>
          </w:p>
        </w:tc>
        <w:tc>
          <w:tcPr>
            <w:tcW w:w="4253" w:type="dxa"/>
          </w:tcPr>
          <w:p w:rsidR="00225607" w:rsidRPr="00354C3A" w:rsidRDefault="00225607" w:rsidP="009D2AE3">
            <w:pPr>
              <w:jc w:val="center"/>
              <w:rPr>
                <w:b/>
              </w:rPr>
            </w:pPr>
          </w:p>
        </w:tc>
      </w:tr>
    </w:tbl>
    <w:p w:rsidR="00ED428C" w:rsidRPr="007C75E4" w:rsidRDefault="008004D3" w:rsidP="007C75E4">
      <w:pPr>
        <w:tabs>
          <w:tab w:val="left" w:pos="3957"/>
        </w:tabs>
        <w:jc w:val="center"/>
        <w:rPr>
          <w:b/>
        </w:rPr>
      </w:pPr>
      <w:r>
        <w:rPr>
          <w:b/>
        </w:rPr>
        <w:t>Уважаемые коллеги</w:t>
      </w:r>
      <w:r w:rsidR="00225607" w:rsidRPr="00225607">
        <w:rPr>
          <w:b/>
        </w:rPr>
        <w:t>!</w:t>
      </w:r>
    </w:p>
    <w:p w:rsidR="00D463CF" w:rsidRPr="00D463CF" w:rsidRDefault="009D63B1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>
        <w:t xml:space="preserve"> </w:t>
      </w:r>
      <w:r w:rsidR="00B513E1" w:rsidRPr="00E82599">
        <w:t xml:space="preserve">На основании письма </w:t>
      </w:r>
      <w:r w:rsidR="00C96050" w:rsidRPr="00E82599">
        <w:rPr>
          <w:rFonts w:eastAsia="Times New Roman"/>
          <w:lang w:eastAsia="ru-RU"/>
        </w:rPr>
        <w:t>Министерств</w:t>
      </w:r>
      <w:r w:rsidR="00B513E1" w:rsidRPr="00E82599">
        <w:rPr>
          <w:rFonts w:eastAsia="Times New Roman"/>
          <w:lang w:eastAsia="ru-RU"/>
        </w:rPr>
        <w:t>а</w:t>
      </w:r>
      <w:r w:rsidR="00C96050" w:rsidRPr="00E82599">
        <w:rPr>
          <w:rFonts w:eastAsia="Times New Roman"/>
          <w:lang w:eastAsia="ru-RU"/>
        </w:rPr>
        <w:t xml:space="preserve"> образования Тульской области</w:t>
      </w:r>
      <w:r w:rsidR="00213C02">
        <w:rPr>
          <w:rFonts w:eastAsia="Times New Roman"/>
          <w:lang w:eastAsia="ru-RU"/>
        </w:rPr>
        <w:t xml:space="preserve"> и</w:t>
      </w:r>
      <w:r w:rsidR="00873A12">
        <w:rPr>
          <w:rFonts w:eastAsia="Times New Roman"/>
          <w:lang w:eastAsia="ru-RU"/>
        </w:rPr>
        <w:t xml:space="preserve"> </w:t>
      </w:r>
      <w:r w:rsidR="00D463CF" w:rsidRPr="00D463CF">
        <w:rPr>
          <w:rFonts w:eastAsia="Times New Roman"/>
          <w:lang w:eastAsia="ru-RU"/>
        </w:rPr>
        <w:t>в соответствии с письмом общероссийской общественной организации «Ассоциация юристов России» (далее – Ассоциация юристов Рос</w:t>
      </w:r>
      <w:r w:rsidR="00A111C5">
        <w:rPr>
          <w:rFonts w:eastAsia="Times New Roman"/>
          <w:lang w:eastAsia="ru-RU"/>
        </w:rPr>
        <w:t xml:space="preserve">сии) от 11.11.2022 № ПС-02/1016, комитет по социальным вопросам администрации муниципального образования Веневский район </w:t>
      </w:r>
      <w:r w:rsidR="00D463CF" w:rsidRPr="00D463CF">
        <w:rPr>
          <w:rFonts w:eastAsia="Times New Roman"/>
          <w:lang w:eastAsia="ru-RU"/>
        </w:rPr>
        <w:t>сообщает следующее.</w:t>
      </w:r>
    </w:p>
    <w:p w:rsidR="00D463CF" w:rsidRPr="00D463CF" w:rsidRDefault="00D463CF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 w:rsidRPr="00D463CF">
        <w:rPr>
          <w:rFonts w:eastAsia="Times New Roman" w:hint="eastAsia"/>
          <w:lang w:eastAsia="ru-RU"/>
        </w:rPr>
        <w:t>В</w:t>
      </w:r>
      <w:r w:rsidRPr="00D463CF">
        <w:rPr>
          <w:rFonts w:eastAsia="Times New Roman"/>
          <w:lang w:eastAsia="ru-RU"/>
        </w:rPr>
        <w:t xml:space="preserve"> период с 3 по 12 декабря 2022 года Ассоциация юристов России проведет </w:t>
      </w:r>
      <w:r w:rsidRPr="00D463CF">
        <w:rPr>
          <w:rFonts w:eastAsia="Times New Roman"/>
          <w:lang w:val="en-US" w:eastAsia="ru-RU"/>
        </w:rPr>
        <w:t>VI</w:t>
      </w:r>
      <w:r w:rsidRPr="00D463CF">
        <w:rPr>
          <w:rFonts w:eastAsia="Times New Roman"/>
          <w:lang w:eastAsia="ru-RU"/>
        </w:rPr>
        <w:t xml:space="preserve"> Всероссийский правовой (юридический) диктант (далее – Диктант). Диктант пройдет в онлайн формате на официальном портале юрдиктант.рф. </w:t>
      </w:r>
    </w:p>
    <w:p w:rsidR="00D463CF" w:rsidRPr="00D463CF" w:rsidRDefault="00D463CF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 w:rsidRPr="00D463CF">
        <w:rPr>
          <w:rFonts w:eastAsia="Times New Roman"/>
          <w:lang w:eastAsia="ru-RU"/>
        </w:rPr>
        <w:t>Диктант состоит их 40 вопросов, на ответ выделяется 60 минут. Основная тематика вопросов: Конституция Российской Федерации, трудовые, гражданские, семейные права, права соотечественников.</w:t>
      </w:r>
    </w:p>
    <w:p w:rsidR="00D463CF" w:rsidRPr="00D463CF" w:rsidRDefault="00D463CF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 w:rsidRPr="00D463CF">
        <w:rPr>
          <w:rFonts w:eastAsia="Times New Roman"/>
          <w:lang w:eastAsia="ru-RU"/>
        </w:rPr>
        <w:t xml:space="preserve">Принять участие в Диктанте могут обучающиеся от 14 лет. </w:t>
      </w:r>
    </w:p>
    <w:p w:rsidR="00D463CF" w:rsidRPr="00D463CF" w:rsidRDefault="00D463CF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 w:rsidRPr="00D463CF">
        <w:rPr>
          <w:rFonts w:eastAsia="Times New Roman" w:hint="eastAsia"/>
          <w:lang w:eastAsia="ru-RU"/>
        </w:rPr>
        <w:t>К</w:t>
      </w:r>
      <w:r w:rsidRPr="00D463CF">
        <w:rPr>
          <w:rFonts w:eastAsia="Times New Roman"/>
          <w:lang w:eastAsia="ru-RU"/>
        </w:rPr>
        <w:t xml:space="preserve">онтактная информация: Лазаров Алан Альбертович, тел.: 8 (499) 967-77-66, доб.208; </w:t>
      </w:r>
      <w:r w:rsidRPr="00D463CF">
        <w:rPr>
          <w:rFonts w:eastAsia="Times New Roman"/>
          <w:lang w:val="en-US" w:eastAsia="ru-RU"/>
        </w:rPr>
        <w:t>e</w:t>
      </w:r>
      <w:r w:rsidRPr="00D463CF">
        <w:rPr>
          <w:rFonts w:eastAsia="Times New Roman"/>
          <w:lang w:eastAsia="ru-RU"/>
        </w:rPr>
        <w:t>-</w:t>
      </w:r>
      <w:r w:rsidRPr="00D463CF">
        <w:rPr>
          <w:rFonts w:eastAsia="Times New Roman"/>
          <w:lang w:val="en-US" w:eastAsia="ru-RU"/>
        </w:rPr>
        <w:t>mail</w:t>
      </w:r>
      <w:r w:rsidRPr="00D463CF">
        <w:rPr>
          <w:rFonts w:eastAsia="Times New Roman"/>
          <w:lang w:eastAsia="ru-RU"/>
        </w:rPr>
        <w:t xml:space="preserve">: </w:t>
      </w:r>
      <w:r w:rsidRPr="00D463CF">
        <w:rPr>
          <w:rFonts w:eastAsia="Times New Roman"/>
          <w:lang w:val="en-US" w:eastAsia="ru-RU"/>
        </w:rPr>
        <w:t>lazarov</w:t>
      </w:r>
      <w:r w:rsidRPr="00D463CF">
        <w:rPr>
          <w:rFonts w:eastAsia="Times New Roman"/>
          <w:lang w:eastAsia="ru-RU"/>
        </w:rPr>
        <w:t>@</w:t>
      </w:r>
      <w:r w:rsidRPr="00D463CF">
        <w:rPr>
          <w:rFonts w:eastAsia="Times New Roman"/>
          <w:lang w:val="en-US" w:eastAsia="ru-RU"/>
        </w:rPr>
        <w:t>alrf</w:t>
      </w:r>
      <w:r w:rsidRPr="00D463CF">
        <w:rPr>
          <w:rFonts w:eastAsia="Times New Roman"/>
          <w:lang w:eastAsia="ru-RU"/>
        </w:rPr>
        <w:t>.</w:t>
      </w:r>
      <w:r w:rsidRPr="00D463CF">
        <w:rPr>
          <w:rFonts w:eastAsia="Times New Roman"/>
          <w:lang w:val="en-US" w:eastAsia="ru-RU"/>
        </w:rPr>
        <w:t>ru</w:t>
      </w:r>
      <w:r w:rsidRPr="00D463CF">
        <w:rPr>
          <w:rFonts w:eastAsia="Times New Roman"/>
          <w:lang w:eastAsia="ru-RU"/>
        </w:rPr>
        <w:t>.</w:t>
      </w:r>
    </w:p>
    <w:p w:rsidR="00D463CF" w:rsidRPr="00D463CF" w:rsidRDefault="00D463CF" w:rsidP="00D463CF">
      <w:pPr>
        <w:spacing w:after="0"/>
        <w:ind w:firstLine="709"/>
        <w:contextualSpacing/>
        <w:jc w:val="both"/>
        <w:rPr>
          <w:rFonts w:eastAsia="Times New Roman"/>
          <w:lang w:eastAsia="ru-RU"/>
        </w:rPr>
      </w:pPr>
      <w:r w:rsidRPr="00D463CF">
        <w:rPr>
          <w:rFonts w:eastAsia="Times New Roman"/>
          <w:lang w:eastAsia="ru-RU"/>
        </w:rPr>
        <w:t xml:space="preserve">Просим проинформировать заинтересованных лиц о возможности принять участие в Диктанте и разместить информацию о Диктанте на официальном сайте образовательных организаций.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B502E0" w:rsidRPr="009D2AE3" w:rsidTr="005E4636">
        <w:trPr>
          <w:cantSplit/>
          <w:trHeight w:val="1404"/>
        </w:trPr>
        <w:tc>
          <w:tcPr>
            <w:tcW w:w="4962" w:type="dxa"/>
          </w:tcPr>
          <w:p w:rsidR="00B502E0" w:rsidRPr="009D2AE3" w:rsidRDefault="00076C89" w:rsidP="005E4636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  <w:r w:rsidRPr="00076C89">
              <w:rPr>
                <w:rFonts w:eastAsia="Times New Roman"/>
                <w:lang w:eastAsia="ru-RU"/>
              </w:rPr>
              <w:tab/>
            </w:r>
          </w:p>
          <w:p w:rsidR="00B502E0" w:rsidRPr="009D2AE3" w:rsidRDefault="00B502E0" w:rsidP="00B502E0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szCs w:val="26"/>
              </w:rPr>
            </w:pPr>
            <w:r w:rsidRPr="009D2AE3">
              <w:rPr>
                <w:rFonts w:eastAsia="Times New Roman"/>
                <w:b/>
                <w:bCs/>
                <w:szCs w:val="26"/>
              </w:rPr>
              <w:t>Председатель комитета по социальным вопросам администрации муниципального образования Веневский район</w:t>
            </w:r>
          </w:p>
        </w:tc>
        <w:tc>
          <w:tcPr>
            <w:tcW w:w="4536" w:type="dxa"/>
          </w:tcPr>
          <w:p w:rsidR="00B502E0" w:rsidRPr="009D2AE3" w:rsidRDefault="00B502E0" w:rsidP="005E4636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</w:p>
          <w:p w:rsidR="00B502E0" w:rsidRPr="009D2AE3" w:rsidRDefault="00B502E0" w:rsidP="005E4636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</w:p>
          <w:p w:rsidR="00B502E0" w:rsidRPr="009D2AE3" w:rsidRDefault="00B502E0" w:rsidP="005E4636">
            <w:pPr>
              <w:keepNext/>
              <w:spacing w:after="0" w:line="240" w:lineRule="auto"/>
              <w:jc w:val="both"/>
              <w:outlineLvl w:val="2"/>
              <w:rPr>
                <w:rFonts w:eastAsia="Times New Roman"/>
                <w:b/>
                <w:bCs/>
                <w:szCs w:val="26"/>
              </w:rPr>
            </w:pPr>
          </w:p>
          <w:p w:rsidR="00B502E0" w:rsidRPr="009D2AE3" w:rsidRDefault="00B502E0" w:rsidP="005E463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B502E0" w:rsidRPr="009D2AE3" w:rsidRDefault="00B502E0" w:rsidP="005E4636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9D2AE3">
              <w:rPr>
                <w:rFonts w:eastAsia="Times New Roman"/>
                <w:b/>
              </w:rPr>
              <w:t xml:space="preserve">                                 Ю.С. Антонова   </w:t>
            </w:r>
          </w:p>
        </w:tc>
      </w:tr>
    </w:tbl>
    <w:p w:rsidR="009D63B1" w:rsidRDefault="009D63B1" w:rsidP="00B502E0">
      <w:pPr>
        <w:spacing w:after="0"/>
        <w:jc w:val="both"/>
        <w:rPr>
          <w:sz w:val="18"/>
          <w:szCs w:val="18"/>
        </w:rPr>
      </w:pPr>
    </w:p>
    <w:p w:rsidR="009D63B1" w:rsidRDefault="009D63B1" w:rsidP="00B502E0">
      <w:pPr>
        <w:spacing w:after="0"/>
        <w:jc w:val="both"/>
        <w:rPr>
          <w:sz w:val="18"/>
          <w:szCs w:val="18"/>
        </w:rPr>
      </w:pPr>
    </w:p>
    <w:p w:rsidR="009D63B1" w:rsidRDefault="009D63B1" w:rsidP="00B502E0">
      <w:pPr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B502E0" w:rsidRPr="00511289" w:rsidRDefault="00B502E0" w:rsidP="00B502E0">
      <w:pPr>
        <w:spacing w:after="0"/>
        <w:jc w:val="both"/>
        <w:rPr>
          <w:sz w:val="18"/>
          <w:szCs w:val="18"/>
        </w:rPr>
      </w:pPr>
      <w:r w:rsidRPr="00511289">
        <w:rPr>
          <w:sz w:val="18"/>
          <w:szCs w:val="18"/>
        </w:rPr>
        <w:t xml:space="preserve">Исп. </w:t>
      </w:r>
      <w:r w:rsidR="00076C89">
        <w:rPr>
          <w:sz w:val="18"/>
          <w:szCs w:val="18"/>
        </w:rPr>
        <w:t>Кудинова</w:t>
      </w:r>
      <w:r w:rsidRPr="00511289">
        <w:rPr>
          <w:sz w:val="18"/>
          <w:szCs w:val="18"/>
        </w:rPr>
        <w:t xml:space="preserve"> </w:t>
      </w:r>
      <w:r w:rsidR="00076C89">
        <w:rPr>
          <w:sz w:val="18"/>
          <w:szCs w:val="18"/>
        </w:rPr>
        <w:t>О.И</w:t>
      </w:r>
      <w:r w:rsidRPr="00511289">
        <w:rPr>
          <w:sz w:val="18"/>
          <w:szCs w:val="18"/>
        </w:rPr>
        <w:t>.</w:t>
      </w:r>
    </w:p>
    <w:p w:rsidR="00511289" w:rsidRDefault="00B502E0" w:rsidP="00B502E0">
      <w:pPr>
        <w:spacing w:after="0"/>
        <w:contextualSpacing/>
        <w:jc w:val="both"/>
        <w:rPr>
          <w:rFonts w:eastAsia="Times New Roman"/>
          <w:lang w:eastAsia="ru-RU"/>
        </w:rPr>
      </w:pPr>
      <w:r w:rsidRPr="00511289">
        <w:rPr>
          <w:sz w:val="18"/>
          <w:szCs w:val="18"/>
        </w:rPr>
        <w:t>Тел. 8(48745) 2-56-16</w:t>
      </w:r>
    </w:p>
    <w:sectPr w:rsidR="0051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362" w:rsidRDefault="00E13362" w:rsidP="003468C1">
      <w:pPr>
        <w:spacing w:after="0" w:line="240" w:lineRule="auto"/>
      </w:pPr>
      <w:r>
        <w:separator/>
      </w:r>
    </w:p>
  </w:endnote>
  <w:endnote w:type="continuationSeparator" w:id="0">
    <w:p w:rsidR="00E13362" w:rsidRDefault="00E13362" w:rsidP="0034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362" w:rsidRDefault="00E13362" w:rsidP="003468C1">
      <w:pPr>
        <w:spacing w:after="0" w:line="240" w:lineRule="auto"/>
      </w:pPr>
      <w:r>
        <w:separator/>
      </w:r>
    </w:p>
  </w:footnote>
  <w:footnote w:type="continuationSeparator" w:id="0">
    <w:p w:rsidR="00E13362" w:rsidRDefault="00E13362" w:rsidP="00346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0A"/>
    <w:rsid w:val="0001276B"/>
    <w:rsid w:val="00016419"/>
    <w:rsid w:val="00076C89"/>
    <w:rsid w:val="000D6711"/>
    <w:rsid w:val="00125D80"/>
    <w:rsid w:val="00183B0A"/>
    <w:rsid w:val="001C4631"/>
    <w:rsid w:val="00213C02"/>
    <w:rsid w:val="00225607"/>
    <w:rsid w:val="003248A5"/>
    <w:rsid w:val="003468C1"/>
    <w:rsid w:val="00354C3A"/>
    <w:rsid w:val="00380E43"/>
    <w:rsid w:val="003A54D2"/>
    <w:rsid w:val="003E400F"/>
    <w:rsid w:val="003E51C7"/>
    <w:rsid w:val="0040440B"/>
    <w:rsid w:val="004C499D"/>
    <w:rsid w:val="00511289"/>
    <w:rsid w:val="0055127D"/>
    <w:rsid w:val="005738CF"/>
    <w:rsid w:val="005D0082"/>
    <w:rsid w:val="00604814"/>
    <w:rsid w:val="006229CB"/>
    <w:rsid w:val="00642BE8"/>
    <w:rsid w:val="00681D7B"/>
    <w:rsid w:val="007046F6"/>
    <w:rsid w:val="00722613"/>
    <w:rsid w:val="007C75E4"/>
    <w:rsid w:val="008004D3"/>
    <w:rsid w:val="00833856"/>
    <w:rsid w:val="00873A12"/>
    <w:rsid w:val="008872D7"/>
    <w:rsid w:val="008C2538"/>
    <w:rsid w:val="0094077A"/>
    <w:rsid w:val="00950688"/>
    <w:rsid w:val="009D2AE3"/>
    <w:rsid w:val="009D63B1"/>
    <w:rsid w:val="009F0404"/>
    <w:rsid w:val="009F7A13"/>
    <w:rsid w:val="00A111C5"/>
    <w:rsid w:val="00A47665"/>
    <w:rsid w:val="00A556F6"/>
    <w:rsid w:val="00AC74CE"/>
    <w:rsid w:val="00AE487E"/>
    <w:rsid w:val="00B502E0"/>
    <w:rsid w:val="00B513E1"/>
    <w:rsid w:val="00C028A0"/>
    <w:rsid w:val="00C2720A"/>
    <w:rsid w:val="00C825C2"/>
    <w:rsid w:val="00C92213"/>
    <w:rsid w:val="00C96050"/>
    <w:rsid w:val="00C96E46"/>
    <w:rsid w:val="00CC0275"/>
    <w:rsid w:val="00CC57CB"/>
    <w:rsid w:val="00CD55E0"/>
    <w:rsid w:val="00CE4A63"/>
    <w:rsid w:val="00CF7C92"/>
    <w:rsid w:val="00D247DD"/>
    <w:rsid w:val="00D463CF"/>
    <w:rsid w:val="00D71B10"/>
    <w:rsid w:val="00D75ED6"/>
    <w:rsid w:val="00DB42E7"/>
    <w:rsid w:val="00DF3A81"/>
    <w:rsid w:val="00E053E1"/>
    <w:rsid w:val="00E13362"/>
    <w:rsid w:val="00E82599"/>
    <w:rsid w:val="00ED428C"/>
    <w:rsid w:val="00F0349E"/>
    <w:rsid w:val="00F36003"/>
    <w:rsid w:val="00F53283"/>
    <w:rsid w:val="00F92304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B099"/>
  <w15:docId w15:val="{B299F23B-28FA-4AA5-A58E-D7D45502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63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68C1"/>
  </w:style>
  <w:style w:type="paragraph" w:styleId="a7">
    <w:name w:val="footer"/>
    <w:basedOn w:val="a"/>
    <w:link w:val="a8"/>
    <w:uiPriority w:val="99"/>
    <w:unhideWhenUsed/>
    <w:rsid w:val="00346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68C1"/>
  </w:style>
  <w:style w:type="table" w:customStyle="1" w:styleId="1">
    <w:name w:val="Сетка таблицы1"/>
    <w:basedOn w:val="a1"/>
    <w:next w:val="a3"/>
    <w:rsid w:val="00C9605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3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3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OLESYA</cp:lastModifiedBy>
  <cp:revision>3</cp:revision>
  <cp:lastPrinted>2022-01-28T13:25:00Z</cp:lastPrinted>
  <dcterms:created xsi:type="dcterms:W3CDTF">2022-12-01T06:30:00Z</dcterms:created>
  <dcterms:modified xsi:type="dcterms:W3CDTF">2022-12-01T06:37:00Z</dcterms:modified>
</cp:coreProperties>
</file>