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36" w:rsidRPr="00721D04" w:rsidRDefault="00434136" w:rsidP="00721D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136" w:rsidRPr="00D228EE" w:rsidRDefault="00D228EE" w:rsidP="00721D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8EE">
        <w:rPr>
          <w:b/>
          <w:bCs/>
        </w:rPr>
        <w:t xml:space="preserve">                          </w:t>
      </w:r>
      <w:r w:rsidRPr="00D228EE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предмета «Русский язык»</w:t>
      </w:r>
    </w:p>
    <w:p w:rsidR="00434136" w:rsidRPr="00BE0DED" w:rsidRDefault="00434136" w:rsidP="00721D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21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язык 10-11 классы» </w:t>
      </w:r>
      <w:r w:rsidR="00BE0DED" w:rsidRPr="00BE0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E0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уровень)</w:t>
      </w:r>
    </w:p>
    <w:p w:rsidR="0071280A" w:rsidRPr="0071280A" w:rsidRDefault="0071280A" w:rsidP="0071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80A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рабочей программы воспитания школы,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434136" w:rsidRPr="00721D04" w:rsidRDefault="00BE0DED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1280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«Русский язык» относится к базовой части дисциплин учебного плана. </w:t>
      </w:r>
    </w:p>
    <w:p w:rsidR="00434136" w:rsidRPr="00721D04" w:rsidRDefault="00434136" w:rsidP="00BE0DE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1D04">
        <w:rPr>
          <w:rFonts w:ascii="Times New Roman" w:hAnsi="Times New Roman"/>
          <w:color w:val="000000"/>
          <w:sz w:val="24"/>
          <w:szCs w:val="24"/>
        </w:rPr>
        <w:t>Программа предназначена для изучения русского языка в старших классах на базовом уровне, составлена из расчета 2 час в неделю (10 класс –</w:t>
      </w:r>
      <w:proofErr w:type="gramStart"/>
      <w:r w:rsidRPr="00721D04">
        <w:rPr>
          <w:rFonts w:ascii="Times New Roman" w:hAnsi="Times New Roman"/>
          <w:color w:val="000000"/>
          <w:sz w:val="24"/>
          <w:szCs w:val="24"/>
        </w:rPr>
        <w:t>68  ч</w:t>
      </w:r>
      <w:proofErr w:type="gramEnd"/>
      <w:r w:rsidRPr="00721D04">
        <w:rPr>
          <w:rFonts w:ascii="Times New Roman" w:hAnsi="Times New Roman"/>
          <w:color w:val="000000"/>
          <w:sz w:val="24"/>
          <w:szCs w:val="24"/>
        </w:rPr>
        <w:t>, 11 класс –  68</w:t>
      </w:r>
      <w:r w:rsidR="0082294A" w:rsidRPr="00721D04">
        <w:rPr>
          <w:rFonts w:ascii="Times New Roman" w:hAnsi="Times New Roman"/>
          <w:color w:val="000000"/>
          <w:sz w:val="24"/>
          <w:szCs w:val="24"/>
        </w:rPr>
        <w:t>ч</w:t>
      </w:r>
      <w:r w:rsidRPr="00721D0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>В связи с тем, что учебный план  школы предусматривает проведение русского языка в количестве 2-х часов в неделю (через инвариант и обязательный школьный компонент), данная рабочая программа рассчитана на 68 часов. При разработке программы использовано примерное планирование при 2-х часах в неделю, предложенное авторами учебной программы курса.</w:t>
      </w:r>
    </w:p>
    <w:p w:rsidR="00760953" w:rsidRPr="00721D04" w:rsidRDefault="00760953" w:rsidP="00BE0D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>Предлагаемый курс представляет современный русский язык как систему. Особенностью данного курса является то,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b/>
          <w:sz w:val="24"/>
          <w:szCs w:val="24"/>
        </w:rPr>
        <w:t>Основная цель курса —</w:t>
      </w:r>
      <w:r w:rsidRPr="00721D04">
        <w:rPr>
          <w:rFonts w:ascii="Times New Roman" w:hAnsi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пунктуации.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1D04">
        <w:rPr>
          <w:rFonts w:ascii="Times New Roman" w:hAnsi="Times New Roman"/>
          <w:b/>
          <w:bCs/>
          <w:sz w:val="24"/>
          <w:szCs w:val="24"/>
        </w:rPr>
        <w:t xml:space="preserve">Основные цели обучения в 10 -11  классах: 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 xml:space="preserve">1. Повторить и углубить знания по основам науки о русском языке и совершенствовать соответствующие умения в области фонетики, орфограмм, графики, словообразования, лексики и фразеологии, грамматики; 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>2. Совершенствовать орфографическую и пунктуационную грамотность учащихся.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 xml:space="preserve"> Основные задачи курса русского языка по данной программе сводятся к следующему:</w:t>
      </w:r>
    </w:p>
    <w:p w:rsidR="00760953" w:rsidRPr="00721D04" w:rsidRDefault="00760953" w:rsidP="00BE0D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 xml:space="preserve"> закрепить и углубить знания, развить умения учащихся по фонетике и графике, лексике и фразеологии, грамматике и правописанию; </w:t>
      </w:r>
    </w:p>
    <w:p w:rsidR="00760953" w:rsidRPr="00721D04" w:rsidRDefault="00760953" w:rsidP="00BE0D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 xml:space="preserve">формировать у учащихся орфографическую зоркость, </w:t>
      </w:r>
    </w:p>
    <w:p w:rsidR="00760953" w:rsidRPr="00721D04" w:rsidRDefault="00760953" w:rsidP="00BE0D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 xml:space="preserve">закрепить и расширить знания учащихся о тексте, совершенствуя в то же время навыки конструирования текстов; </w:t>
      </w:r>
    </w:p>
    <w:p w:rsidR="00760953" w:rsidRPr="00721D04" w:rsidRDefault="00760953" w:rsidP="00BE0D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>дать общие сведения о языке в соответствии с Обязательным минимумом содержания среднего (полного) общего образования.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1D04">
        <w:rPr>
          <w:rFonts w:ascii="Times New Roman" w:hAnsi="Times New Roman"/>
          <w:sz w:val="24"/>
          <w:szCs w:val="24"/>
        </w:rPr>
        <w:t xml:space="preserve"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старшеклассников, уделить должное внимание формированию коммуникативной, языковой и </w:t>
      </w:r>
      <w:proofErr w:type="spellStart"/>
      <w:r w:rsidRPr="00721D0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721D04">
        <w:rPr>
          <w:rFonts w:ascii="Times New Roman" w:hAnsi="Times New Roman"/>
          <w:sz w:val="24"/>
          <w:szCs w:val="24"/>
        </w:rPr>
        <w:t xml:space="preserve"> компетентности учащихся.</w:t>
      </w:r>
    </w:p>
    <w:p w:rsidR="00760953" w:rsidRPr="00721D04" w:rsidRDefault="00760953" w:rsidP="00BE0DE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136" w:rsidRPr="00721D04" w:rsidRDefault="0071280A" w:rsidP="00BE0DE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охватывает все разделы русского языка; основное внимание уделяется грамматике, орфографии и пунктуации. Материал выстроен таки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</w:t>
      </w:r>
    </w:p>
    <w:p w:rsidR="00434136" w:rsidRPr="00721D04" w:rsidRDefault="00434136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 носят системный, обобщающий характер, их объем и особенности в первую очередь подчинены </w:t>
      </w:r>
      <w:r w:rsidRPr="00721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задачам курса: </w:t>
      </w:r>
    </w:p>
    <w:p w:rsidR="00434136" w:rsidRPr="00721D04" w:rsidRDefault="00434136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формированию конкретных практических умений и навыков – орфографических, пунктуационных, стилистических, т.е. в первую очередь навыков правильного письма, а также навыков анализа и систематизации информации, </w:t>
      </w:r>
    </w:p>
    <w:p w:rsidR="00434136" w:rsidRPr="00721D04" w:rsidRDefault="00BE0DED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расширению лингвистического кругозора, </w:t>
      </w:r>
    </w:p>
    <w:p w:rsidR="00434136" w:rsidRPr="00721D04" w:rsidRDefault="00BE0DED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формированию языкового вкуса, углублению знаний о языке, </w:t>
      </w:r>
    </w:p>
    <w:p w:rsidR="00434136" w:rsidRPr="00721D04" w:rsidRDefault="00BE0DED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- развитию культуры речи, литературного вкуса и лингвистического кругозора, </w:t>
      </w:r>
    </w:p>
    <w:p w:rsidR="00434136" w:rsidRPr="00721D04" w:rsidRDefault="00BE0DED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формированию навыков постоянной работы со справочной литературой, различными типами аспектных словарей. </w:t>
      </w:r>
    </w:p>
    <w:p w:rsidR="00434136" w:rsidRPr="00721D04" w:rsidRDefault="0071280A" w:rsidP="00BE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>В программу включены такие темы, как «Основные принципы русской орфографии</w:t>
      </w:r>
      <w:proofErr w:type="gramStart"/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BE0D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 xml:space="preserve">«Основные принципы русской пунктуации», они обеспечивают сознательный подход к изучаемому материалу. </w:t>
      </w:r>
    </w:p>
    <w:p w:rsidR="00434136" w:rsidRPr="00721D04" w:rsidRDefault="0071280A" w:rsidP="00BE0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4136" w:rsidRPr="00721D04">
        <w:rPr>
          <w:rFonts w:ascii="Times New Roman" w:hAnsi="Times New Roman" w:cs="Times New Roman"/>
          <w:color w:val="000000"/>
          <w:sz w:val="24"/>
          <w:szCs w:val="24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</w:r>
    </w:p>
    <w:sectPr w:rsidR="00434136" w:rsidRPr="0072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422"/>
    <w:multiLevelType w:val="hybridMultilevel"/>
    <w:tmpl w:val="BEA67F3C"/>
    <w:lvl w:ilvl="0" w:tplc="22069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6C6CC3"/>
    <w:multiLevelType w:val="hybridMultilevel"/>
    <w:tmpl w:val="AB4A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0238"/>
    <w:multiLevelType w:val="hybridMultilevel"/>
    <w:tmpl w:val="C09CB7F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9"/>
    <w:rsid w:val="00073038"/>
    <w:rsid w:val="001E0267"/>
    <w:rsid w:val="0024140F"/>
    <w:rsid w:val="00434136"/>
    <w:rsid w:val="00471951"/>
    <w:rsid w:val="00527AB9"/>
    <w:rsid w:val="005F0F5D"/>
    <w:rsid w:val="00624794"/>
    <w:rsid w:val="006616DC"/>
    <w:rsid w:val="006A1DF6"/>
    <w:rsid w:val="007040EF"/>
    <w:rsid w:val="0071280A"/>
    <w:rsid w:val="00721D04"/>
    <w:rsid w:val="00760953"/>
    <w:rsid w:val="00815E64"/>
    <w:rsid w:val="0082294A"/>
    <w:rsid w:val="008927FA"/>
    <w:rsid w:val="00911059"/>
    <w:rsid w:val="00BC67BE"/>
    <w:rsid w:val="00BE0DED"/>
    <w:rsid w:val="00CE3F08"/>
    <w:rsid w:val="00CF5417"/>
    <w:rsid w:val="00D228EE"/>
    <w:rsid w:val="00D72363"/>
    <w:rsid w:val="00D84AB2"/>
    <w:rsid w:val="00EC706F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5AFA-A289-45E0-81B9-4076CB9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34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Чарушникова</cp:lastModifiedBy>
  <cp:revision>2</cp:revision>
  <dcterms:created xsi:type="dcterms:W3CDTF">2023-08-31T07:16:00Z</dcterms:created>
  <dcterms:modified xsi:type="dcterms:W3CDTF">2023-08-31T07:16:00Z</dcterms:modified>
</cp:coreProperties>
</file>