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F6C7" w14:textId="77777777" w:rsidR="002111C5" w:rsidRPr="00EF5E43" w:rsidRDefault="002111C5" w:rsidP="00211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14:paraId="4454F18E" w14:textId="6694CBE9" w:rsidR="002111C5" w:rsidRPr="00EF5E43" w:rsidRDefault="002111C5" w:rsidP="0021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</w:t>
      </w:r>
      <w:r w:rsidR="00C8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8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09C3B672" w14:textId="77777777" w:rsidR="002111C5" w:rsidRDefault="002111C5" w:rsidP="002111C5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 w:rsidRPr="00EF5E43">
        <w:rPr>
          <w:b/>
          <w:bCs/>
          <w:szCs w:val="28"/>
        </w:rPr>
        <w:t xml:space="preserve">в МОУ </w:t>
      </w:r>
      <w:r>
        <w:rPr>
          <w:b/>
          <w:bCs/>
          <w:szCs w:val="28"/>
        </w:rPr>
        <w:t>«Веневский центр образования №2</w:t>
      </w:r>
      <w:r w:rsidRPr="00EF5E43">
        <w:rPr>
          <w:b/>
          <w:bCs/>
          <w:szCs w:val="28"/>
        </w:rPr>
        <w:t>»</w:t>
      </w:r>
    </w:p>
    <w:p w14:paraId="54003BC2" w14:textId="77777777" w:rsidR="00F73B83" w:rsidRDefault="00F73B83" w:rsidP="000874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11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истории</w:t>
      </w:r>
    </w:p>
    <w:p w14:paraId="2801516D" w14:textId="77777777" w:rsidR="00975017" w:rsidRDefault="00975017" w:rsidP="00F73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040"/>
        <w:gridCol w:w="1021"/>
        <w:gridCol w:w="993"/>
        <w:gridCol w:w="904"/>
        <w:gridCol w:w="904"/>
        <w:gridCol w:w="1428"/>
        <w:gridCol w:w="1181"/>
        <w:gridCol w:w="1203"/>
      </w:tblGrid>
      <w:tr w:rsidR="00975017" w:rsidRPr="000E345C" w14:paraId="77809D1E" w14:textId="77777777" w:rsidTr="00975017">
        <w:tc>
          <w:tcPr>
            <w:tcW w:w="949" w:type="dxa"/>
          </w:tcPr>
          <w:p w14:paraId="559D952B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034" w:type="dxa"/>
          </w:tcPr>
          <w:p w14:paraId="197072E8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015" w:type="dxa"/>
          </w:tcPr>
          <w:p w14:paraId="09F4F16C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987" w:type="dxa"/>
          </w:tcPr>
          <w:p w14:paraId="14DE661F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писавших работы</w:t>
            </w:r>
          </w:p>
        </w:tc>
        <w:tc>
          <w:tcPr>
            <w:tcW w:w="899" w:type="dxa"/>
          </w:tcPr>
          <w:p w14:paraId="33007B58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899" w:type="dxa"/>
          </w:tcPr>
          <w:p w14:paraId="3488AEC5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1419" w:type="dxa"/>
          </w:tcPr>
          <w:p w14:paraId="7AA58033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подтвердивших оценку</w:t>
            </w:r>
          </w:p>
        </w:tc>
        <w:tc>
          <w:tcPr>
            <w:tcW w:w="1174" w:type="dxa"/>
          </w:tcPr>
          <w:p w14:paraId="3A340D0E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понизивших оценку</w:t>
            </w:r>
          </w:p>
        </w:tc>
        <w:tc>
          <w:tcPr>
            <w:tcW w:w="1195" w:type="dxa"/>
          </w:tcPr>
          <w:p w14:paraId="79E5948B" w14:textId="77777777" w:rsidR="00975017" w:rsidRPr="000E345C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повысивших оценку</w:t>
            </w:r>
          </w:p>
        </w:tc>
      </w:tr>
      <w:tr w:rsidR="00975017" w:rsidRPr="0005266A" w14:paraId="62975DB2" w14:textId="77777777" w:rsidTr="00975017">
        <w:tc>
          <w:tcPr>
            <w:tcW w:w="949" w:type="dxa"/>
            <w:vMerge w:val="restart"/>
          </w:tcPr>
          <w:p w14:paraId="1C187539" w14:textId="77777777" w:rsidR="00975017" w:rsidRPr="00454729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История</w:t>
            </w:r>
          </w:p>
        </w:tc>
        <w:tc>
          <w:tcPr>
            <w:tcW w:w="1034" w:type="dxa"/>
          </w:tcPr>
          <w:p w14:paraId="7155BFC8" w14:textId="77777777" w:rsidR="00975017" w:rsidRPr="0005266A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015" w:type="dxa"/>
          </w:tcPr>
          <w:p w14:paraId="01AB3EB7" w14:textId="77777777" w:rsidR="00975017" w:rsidRPr="0005266A" w:rsidRDefault="006C067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90</w:t>
            </w:r>
          </w:p>
        </w:tc>
        <w:tc>
          <w:tcPr>
            <w:tcW w:w="987" w:type="dxa"/>
          </w:tcPr>
          <w:p w14:paraId="2191AB0E" w14:textId="4C128D5F" w:rsidR="00975017" w:rsidRPr="0005266A" w:rsidRDefault="006C067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="003F5BDA">
              <w:rPr>
                <w:color w:val="000000"/>
                <w:szCs w:val="28"/>
                <w:shd w:val="clear" w:color="auto" w:fill="FFFFFF"/>
              </w:rPr>
              <w:t>8 %</w:t>
            </w:r>
          </w:p>
        </w:tc>
        <w:tc>
          <w:tcPr>
            <w:tcW w:w="899" w:type="dxa"/>
          </w:tcPr>
          <w:p w14:paraId="6C5BF0E2" w14:textId="77777777" w:rsidR="00975017" w:rsidRPr="0005266A" w:rsidRDefault="003D15A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3,9</w:t>
            </w:r>
          </w:p>
        </w:tc>
        <w:tc>
          <w:tcPr>
            <w:tcW w:w="899" w:type="dxa"/>
          </w:tcPr>
          <w:p w14:paraId="1E34F2CF" w14:textId="77777777" w:rsidR="00975017" w:rsidRPr="0005266A" w:rsidRDefault="00AE24E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1419" w:type="dxa"/>
          </w:tcPr>
          <w:p w14:paraId="7053A778" w14:textId="0EC9EF7A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70 %</w:t>
            </w:r>
          </w:p>
        </w:tc>
        <w:tc>
          <w:tcPr>
            <w:tcW w:w="1174" w:type="dxa"/>
          </w:tcPr>
          <w:p w14:paraId="544C903E" w14:textId="320FBC7F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27 %</w:t>
            </w:r>
          </w:p>
        </w:tc>
        <w:tc>
          <w:tcPr>
            <w:tcW w:w="1195" w:type="dxa"/>
          </w:tcPr>
          <w:p w14:paraId="184678DC" w14:textId="045B8FFC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3 %</w:t>
            </w:r>
          </w:p>
        </w:tc>
      </w:tr>
      <w:tr w:rsidR="00975017" w:rsidRPr="0005266A" w14:paraId="0F9ECAD5" w14:textId="77777777" w:rsidTr="00975017">
        <w:tc>
          <w:tcPr>
            <w:tcW w:w="949" w:type="dxa"/>
            <w:vMerge/>
          </w:tcPr>
          <w:p w14:paraId="63F26455" w14:textId="77777777" w:rsidR="00975017" w:rsidRPr="00454729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34" w:type="dxa"/>
          </w:tcPr>
          <w:p w14:paraId="64FFF595" w14:textId="77777777" w:rsidR="00975017" w:rsidRPr="0005266A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015" w:type="dxa"/>
          </w:tcPr>
          <w:p w14:paraId="4A7D33C3" w14:textId="77777777" w:rsidR="00975017" w:rsidRPr="0005266A" w:rsidRDefault="00F25A94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</w:t>
            </w:r>
          </w:p>
        </w:tc>
        <w:tc>
          <w:tcPr>
            <w:tcW w:w="987" w:type="dxa"/>
          </w:tcPr>
          <w:p w14:paraId="4037A97D" w14:textId="7EC66500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88 %</w:t>
            </w:r>
          </w:p>
        </w:tc>
        <w:tc>
          <w:tcPr>
            <w:tcW w:w="899" w:type="dxa"/>
          </w:tcPr>
          <w:p w14:paraId="326DFE99" w14:textId="77777777" w:rsidR="00975017" w:rsidRPr="0005266A" w:rsidRDefault="003D15AC" w:rsidP="003D15AC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899" w:type="dxa"/>
          </w:tcPr>
          <w:p w14:paraId="40CCF36C" w14:textId="77777777" w:rsidR="00975017" w:rsidRPr="0005266A" w:rsidRDefault="00AE24E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3,5</w:t>
            </w:r>
          </w:p>
        </w:tc>
        <w:tc>
          <w:tcPr>
            <w:tcW w:w="1419" w:type="dxa"/>
          </w:tcPr>
          <w:p w14:paraId="11A346C9" w14:textId="5E389BEC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78</w:t>
            </w:r>
            <w:r w:rsidR="00F74D0B">
              <w:rPr>
                <w:color w:val="000000"/>
                <w:szCs w:val="28"/>
                <w:shd w:val="clear" w:color="auto" w:fill="FFFFFF"/>
              </w:rPr>
              <w:t xml:space="preserve"> %</w:t>
            </w:r>
          </w:p>
        </w:tc>
        <w:tc>
          <w:tcPr>
            <w:tcW w:w="1174" w:type="dxa"/>
          </w:tcPr>
          <w:p w14:paraId="3FDF4A9C" w14:textId="5F0C1BBE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15 %</w:t>
            </w:r>
          </w:p>
        </w:tc>
        <w:tc>
          <w:tcPr>
            <w:tcW w:w="1195" w:type="dxa"/>
          </w:tcPr>
          <w:p w14:paraId="743E2859" w14:textId="555ED852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7 %</w:t>
            </w:r>
          </w:p>
        </w:tc>
      </w:tr>
      <w:tr w:rsidR="00975017" w:rsidRPr="0005266A" w14:paraId="634102C8" w14:textId="77777777" w:rsidTr="00975017">
        <w:tc>
          <w:tcPr>
            <w:tcW w:w="949" w:type="dxa"/>
            <w:vMerge/>
          </w:tcPr>
          <w:p w14:paraId="59D80174" w14:textId="77777777" w:rsidR="00975017" w:rsidRPr="00454729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34" w:type="dxa"/>
          </w:tcPr>
          <w:p w14:paraId="4EBCA232" w14:textId="77777777" w:rsidR="00975017" w:rsidRPr="0005266A" w:rsidRDefault="0097501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015" w:type="dxa"/>
          </w:tcPr>
          <w:p w14:paraId="35A736F3" w14:textId="77777777" w:rsidR="00975017" w:rsidRPr="0005266A" w:rsidRDefault="00F25A94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47</w:t>
            </w:r>
          </w:p>
        </w:tc>
        <w:tc>
          <w:tcPr>
            <w:tcW w:w="987" w:type="dxa"/>
          </w:tcPr>
          <w:p w14:paraId="6AF3D97F" w14:textId="1C1DBBFF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79 %</w:t>
            </w:r>
          </w:p>
        </w:tc>
        <w:tc>
          <w:tcPr>
            <w:tcW w:w="899" w:type="dxa"/>
          </w:tcPr>
          <w:p w14:paraId="27EBD972" w14:textId="77777777" w:rsidR="00975017" w:rsidRPr="0005266A" w:rsidRDefault="0093165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899" w:type="dxa"/>
          </w:tcPr>
          <w:p w14:paraId="1E01AB14" w14:textId="77777777" w:rsidR="00975017" w:rsidRPr="0005266A" w:rsidRDefault="00AE24E7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1419" w:type="dxa"/>
          </w:tcPr>
          <w:p w14:paraId="410CEEBD" w14:textId="334E92FE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81 %</w:t>
            </w:r>
          </w:p>
        </w:tc>
        <w:tc>
          <w:tcPr>
            <w:tcW w:w="1174" w:type="dxa"/>
          </w:tcPr>
          <w:p w14:paraId="282FA5A6" w14:textId="4FF84CCB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11 %</w:t>
            </w:r>
          </w:p>
        </w:tc>
        <w:tc>
          <w:tcPr>
            <w:tcW w:w="1195" w:type="dxa"/>
          </w:tcPr>
          <w:p w14:paraId="46F294BD" w14:textId="49057419" w:rsidR="00975017" w:rsidRPr="0005266A" w:rsidRDefault="003F5BD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8 %</w:t>
            </w:r>
          </w:p>
        </w:tc>
      </w:tr>
    </w:tbl>
    <w:p w14:paraId="5014909E" w14:textId="77777777" w:rsidR="00975017" w:rsidRDefault="00975017" w:rsidP="00975017">
      <w:pPr>
        <w:jc w:val="both"/>
      </w:pPr>
    </w:p>
    <w:p w14:paraId="3FFCCEB2" w14:textId="77777777" w:rsidR="00975017" w:rsidRPr="00EF5E43" w:rsidRDefault="00975017" w:rsidP="000D39AB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6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14:paraId="60925F93" w14:textId="2939D0BC" w:rsidR="00975017" w:rsidRPr="00EF5E43" w:rsidRDefault="00975017" w:rsidP="00975017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 w:rsidR="00D2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икам предстояло выполнить </w:t>
      </w:r>
      <w:r w:rsidR="0063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696D3B" w14:textId="77777777" w:rsidR="00975017" w:rsidRPr="00EF5E43" w:rsidRDefault="00975017" w:rsidP="009750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 w:rsidR="00D2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по 45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699060AD" w14:textId="77777777" w:rsidR="00975017" w:rsidRPr="00EF5E43" w:rsidRDefault="00975017" w:rsidP="0097501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балл, который можно 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за всю работу - 15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D9AA6E" w14:textId="77777777" w:rsidR="00975017" w:rsidRPr="00EF5E43" w:rsidRDefault="00D22C8F" w:rsidP="00C815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8</w:t>
      </w:r>
      <w:r w:rsidR="00975017"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14:paraId="536C3924" w14:textId="450118D0" w:rsidR="00975017" w:rsidRPr="00EF5E43" w:rsidRDefault="00975017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соответствие между темами и иллюстрация</w:t>
      </w:r>
      <w:r w:rsidR="0063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3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каждой теме</w:t>
      </w:r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одну иллюстрацию.</w:t>
      </w:r>
    </w:p>
    <w:p w14:paraId="79D90B97" w14:textId="2AB5B5C3" w:rsidR="00975017" w:rsidRPr="00EF5E43" w:rsidRDefault="00975017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о</w:t>
      </w:r>
      <w:r w:rsidR="0063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трывок из исторического источника</w:t>
      </w:r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к какой теме относится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9EA72E" w14:textId="77777777" w:rsidR="00975017" w:rsidRPr="00EF5E43" w:rsidRDefault="00975017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выбранной теме выполнить задание (термины)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8044FC" w14:textId="77777777" w:rsidR="00975017" w:rsidRDefault="00975017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выбранной теме выполнить задание (события)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E35701" w14:textId="77777777" w:rsidR="00975017" w:rsidRDefault="00975017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DAAEF" w14:textId="77777777" w:rsidR="00975017" w:rsidRDefault="00975017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знания исторических фактов, написать ответ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7A9BE" w14:textId="343D0B84" w:rsidR="00975017" w:rsidRDefault="00D97EA0" w:rsidP="009750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событии, изображённом на фотографии. (Связанном с Великой Отечественной войной.)</w:t>
      </w:r>
    </w:p>
    <w:tbl>
      <w:tblPr>
        <w:tblStyle w:val="a3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703B2F" w:rsidRPr="00EF5E43" w14:paraId="30AB4A69" w14:textId="77777777" w:rsidTr="004921A2">
        <w:tc>
          <w:tcPr>
            <w:tcW w:w="1134" w:type="dxa"/>
          </w:tcPr>
          <w:p w14:paraId="1CA7AE33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14:paraId="67D29BA3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14:paraId="15A9B680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8" w:type="dxa"/>
          </w:tcPr>
          <w:p w14:paraId="2ACB10C3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B4ECE86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2955C1AC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9F3B8E7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76095274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14:paraId="5EAD127E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703B2F" w:rsidRPr="00EF5E43" w14:paraId="46516FD4" w14:textId="77777777" w:rsidTr="004921A2">
        <w:tc>
          <w:tcPr>
            <w:tcW w:w="1134" w:type="dxa"/>
          </w:tcPr>
          <w:p w14:paraId="3652616E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5" w:type="dxa"/>
          </w:tcPr>
          <w:p w14:paraId="11709726" w14:textId="77777777" w:rsidR="00703B2F" w:rsidRPr="00EF5E43" w:rsidRDefault="000D39A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</w:tcPr>
          <w:p w14:paraId="27634CA5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</w:tcPr>
          <w:p w14:paraId="2780267E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7A516D5C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20DD6E77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14:paraId="69E39170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5A4F5718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90" w:type="dxa"/>
          </w:tcPr>
          <w:p w14:paraId="30CD12A7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6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03B2F" w:rsidRPr="00EF5E43" w14:paraId="068F0F99" w14:textId="77777777" w:rsidTr="004921A2">
        <w:tc>
          <w:tcPr>
            <w:tcW w:w="1134" w:type="dxa"/>
          </w:tcPr>
          <w:p w14:paraId="3D3BE5B7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14:paraId="3DE8852F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</w:tcPr>
          <w:p w14:paraId="1C4A1E8A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14:paraId="62824C07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3BAB95B7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14:paraId="409B59E8" w14:textId="77777777" w:rsidR="00703B2F" w:rsidRPr="00EF5E43" w:rsidRDefault="008E2380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14:paraId="22D4FD9D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60122BD4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90" w:type="dxa"/>
          </w:tcPr>
          <w:p w14:paraId="34283BE8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</w:tr>
      <w:tr w:rsidR="00703B2F" w:rsidRPr="00EF5E43" w14:paraId="3AF83DE8" w14:textId="77777777" w:rsidTr="004921A2">
        <w:tc>
          <w:tcPr>
            <w:tcW w:w="1134" w:type="dxa"/>
          </w:tcPr>
          <w:p w14:paraId="39560BAB" w14:textId="77777777" w:rsidR="00703B2F" w:rsidRPr="00F73B8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6в</w:t>
            </w:r>
          </w:p>
        </w:tc>
        <w:tc>
          <w:tcPr>
            <w:tcW w:w="1985" w:type="dxa"/>
          </w:tcPr>
          <w:p w14:paraId="350A639B" w14:textId="77777777" w:rsidR="00703B2F" w:rsidRPr="00EF5E43" w:rsidRDefault="00C203F7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</w:tcPr>
          <w:p w14:paraId="6A9C0BE5" w14:textId="77777777" w:rsidR="00703B2F" w:rsidRPr="00EF5E43" w:rsidRDefault="008E2380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14:paraId="7F81412E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1CAE7E9E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</w:tcPr>
          <w:p w14:paraId="6D3C4571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14:paraId="3C40FC48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241B364B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90" w:type="dxa"/>
          </w:tcPr>
          <w:p w14:paraId="42FE9072" w14:textId="77777777" w:rsidR="00703B2F" w:rsidRPr="00EF5E43" w:rsidRDefault="004663A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</w:tr>
      <w:tr w:rsidR="00703B2F" w:rsidRPr="00EF5E43" w14:paraId="747BAD62" w14:textId="77777777" w:rsidTr="004921A2">
        <w:tc>
          <w:tcPr>
            <w:tcW w:w="1134" w:type="dxa"/>
          </w:tcPr>
          <w:p w14:paraId="606BB49D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1985" w:type="dxa"/>
          </w:tcPr>
          <w:p w14:paraId="1EFCC1E1" w14:textId="77777777" w:rsidR="00703B2F" w:rsidRPr="00EF5E43" w:rsidRDefault="00C203F7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</w:tcPr>
          <w:p w14:paraId="61A69C38" w14:textId="77777777" w:rsidR="00703B2F" w:rsidRPr="00EF5E43" w:rsidRDefault="00AA729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14:paraId="4FC3F51F" w14:textId="77777777" w:rsidR="00703B2F" w:rsidRPr="00EF5E43" w:rsidRDefault="00AA729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2B9F8BDE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14:paraId="22C582D1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14:paraId="0E384420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1F9A3BF2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96,5%</w:t>
            </w:r>
          </w:p>
        </w:tc>
        <w:tc>
          <w:tcPr>
            <w:tcW w:w="1390" w:type="dxa"/>
          </w:tcPr>
          <w:p w14:paraId="7AFA6EDA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</w:tr>
      <w:tr w:rsidR="00703B2F" w:rsidRPr="00EF5E43" w14:paraId="4773BD34" w14:textId="77777777" w:rsidTr="004921A2">
        <w:tc>
          <w:tcPr>
            <w:tcW w:w="1134" w:type="dxa"/>
          </w:tcPr>
          <w:p w14:paraId="47B7831C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14:paraId="662DA269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977" w:type="dxa"/>
          </w:tcPr>
          <w:p w14:paraId="7FBC7CCB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8" w:type="dxa"/>
          </w:tcPr>
          <w:p w14:paraId="7D0C721A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6182411C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" w:type="dxa"/>
          </w:tcPr>
          <w:p w14:paraId="5D08BE24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7" w:type="dxa"/>
          </w:tcPr>
          <w:p w14:paraId="3373454B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68361C65" w14:textId="77777777" w:rsidR="00703B2F" w:rsidRPr="00EF5E43" w:rsidRDefault="00BB58F8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99%</w:t>
            </w:r>
          </w:p>
        </w:tc>
        <w:tc>
          <w:tcPr>
            <w:tcW w:w="1390" w:type="dxa"/>
          </w:tcPr>
          <w:p w14:paraId="7EEC39D6" w14:textId="77777777" w:rsidR="00703B2F" w:rsidRPr="00EF5E43" w:rsidRDefault="00047FCC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B5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2%</w:t>
            </w:r>
          </w:p>
        </w:tc>
      </w:tr>
    </w:tbl>
    <w:p w14:paraId="3E2E5479" w14:textId="77777777" w:rsidR="00975017" w:rsidRDefault="00975017" w:rsidP="00975017">
      <w:pPr>
        <w:jc w:val="both"/>
      </w:pPr>
    </w:p>
    <w:p w14:paraId="126B84F8" w14:textId="77777777" w:rsidR="00703B2F" w:rsidRPr="00EF5E43" w:rsidRDefault="00703B2F" w:rsidP="006C0672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7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14:paraId="41D8DDDC" w14:textId="149D9489" w:rsidR="00703B2F" w:rsidRPr="00EF5E43" w:rsidRDefault="00703B2F" w:rsidP="00703B2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икам предстояло выполнить </w:t>
      </w:r>
      <w:r w:rsid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C40A81" w14:textId="364EC7C8" w:rsidR="00703B2F" w:rsidRPr="00EF5E43" w:rsidRDefault="00703B2F" w:rsidP="00703B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 w:rsidR="0050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ерочной работы отводится </w:t>
      </w:r>
      <w:r w:rsid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76D3B893" w14:textId="351E47E9" w:rsidR="00703B2F" w:rsidRPr="00EF5E43" w:rsidRDefault="00703B2F" w:rsidP="00703B2F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балл, который можно 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за всю работу </w:t>
      </w:r>
      <w:r w:rsid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5CC4B5" w14:textId="1D260F31" w:rsidR="00703B2F" w:rsidRPr="00EF5E43" w:rsidRDefault="00500C78" w:rsidP="00C815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состояла из </w:t>
      </w:r>
      <w:r w:rsidR="00FB35A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03B2F"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14:paraId="08F31D69" w14:textId="58218086" w:rsidR="00703B2F" w:rsidRPr="00FB35AF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613CC" w:rsidRPr="00FB35AF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(процессами) и их участниками</w:t>
      </w:r>
      <w:r w:rsidR="00FB35AF" w:rsidRPr="00FB35AF">
        <w:rPr>
          <w:rFonts w:ascii="Times New Roman" w:hAnsi="Times New Roman" w:cs="Times New Roman"/>
          <w:sz w:val="28"/>
          <w:szCs w:val="28"/>
        </w:rPr>
        <w:t>.</w:t>
      </w:r>
    </w:p>
    <w:p w14:paraId="566B38D5" w14:textId="78390502" w:rsidR="00703B2F" w:rsidRPr="00FB35AF" w:rsidRDefault="007613CC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3B2F"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35AF">
        <w:rPr>
          <w:rFonts w:ascii="Times New Roman" w:hAnsi="Times New Roman" w:cs="Times New Roman"/>
          <w:sz w:val="28"/>
          <w:szCs w:val="28"/>
        </w:rPr>
        <w:t xml:space="preserve"> Запи</w:t>
      </w:r>
      <w:r w:rsidR="00FB35AF" w:rsidRPr="00FB35AF">
        <w:rPr>
          <w:rFonts w:ascii="Times New Roman" w:hAnsi="Times New Roman" w:cs="Times New Roman"/>
          <w:sz w:val="28"/>
          <w:szCs w:val="28"/>
        </w:rPr>
        <w:t>сать</w:t>
      </w:r>
      <w:r w:rsidRPr="00FB35AF">
        <w:rPr>
          <w:rFonts w:ascii="Times New Roman" w:hAnsi="Times New Roman" w:cs="Times New Roman"/>
          <w:sz w:val="28"/>
          <w:szCs w:val="28"/>
        </w:rPr>
        <w:t xml:space="preserve"> термин, о котором идёт речь.</w:t>
      </w:r>
    </w:p>
    <w:p w14:paraId="7E0758F2" w14:textId="4525A315" w:rsidR="00FB35AF" w:rsidRPr="00FB35AF" w:rsidRDefault="00FB35AF" w:rsidP="00703B2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3B2F"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еобходимо определить с каким событием (процессом) связано словосочетание и объяснить его смысл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6A7033D8" w14:textId="195BE08F" w:rsidR="00703B2F" w:rsidRPr="00FB35AF" w:rsidRDefault="00FB35AF" w:rsidP="00703B2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Назвать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две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исторические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личности и указать действие каждой из них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6D81D7F5" w14:textId="0512B568" w:rsidR="00703B2F" w:rsidRPr="00FB35AF" w:rsidRDefault="00FB35A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3B2F"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роверяет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ся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знание исторической географии и умение работать с контурной картой</w:t>
      </w:r>
    </w:p>
    <w:p w14:paraId="765EA2B9" w14:textId="61948548" w:rsidR="00703B2F" w:rsidRPr="00FB35AF" w:rsidRDefault="00FB35A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3CC"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7613CC"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спользу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="007613CC"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иллюстративный материал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7613CC"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выбрать два памятника культуры России и 2 памятника культуры зарубежных стран.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Определить к какому периоду относятся.</w:t>
      </w:r>
    </w:p>
    <w:p w14:paraId="2795797C" w14:textId="662FF00A" w:rsidR="00703B2F" w:rsidRPr="00FB35AF" w:rsidRDefault="00FB35A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ровер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яются</w:t>
      </w:r>
      <w:r w:rsidRPr="00FB35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знания исторической терминологии</w:t>
      </w:r>
      <w:r w:rsidR="00C815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2C6261A4" w14:textId="76B4A35B" w:rsidR="00703B2F" w:rsidRPr="00FB35AF" w:rsidRDefault="00FB35A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bookmarkStart w:id="0" w:name="_Hlk118285311"/>
      <w:r w:rsidR="00C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B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адание, связанное с памятью народа России о Великой Отечественной войне.</w:t>
      </w:r>
      <w:r w:rsidR="00C8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(Составить рассказ.)</w:t>
      </w:r>
      <w:bookmarkEnd w:id="0"/>
    </w:p>
    <w:p w14:paraId="55489104" w14:textId="77777777" w:rsidR="00703B2F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703B2F" w:rsidRPr="00EF5E43" w14:paraId="14BDE4A5" w14:textId="77777777" w:rsidTr="004921A2">
        <w:tc>
          <w:tcPr>
            <w:tcW w:w="1134" w:type="dxa"/>
          </w:tcPr>
          <w:p w14:paraId="5BF02862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14:paraId="274A20F4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14:paraId="61DEF2F3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8" w:type="dxa"/>
          </w:tcPr>
          <w:p w14:paraId="411B4AF7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F17B4C7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5B7F2855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383B3040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51B6EC41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14:paraId="71924DC1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22C8F" w:rsidRPr="00EF5E43" w14:paraId="1BCC5470" w14:textId="77777777" w:rsidTr="004921A2">
        <w:tc>
          <w:tcPr>
            <w:tcW w:w="1134" w:type="dxa"/>
          </w:tcPr>
          <w:p w14:paraId="53F94769" w14:textId="77777777" w:rsidR="00D22C8F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14:paraId="1D356D33" w14:textId="77777777" w:rsidR="00D22C8F" w:rsidRPr="00EF5E43" w:rsidRDefault="00CD17E5" w:rsidP="00247A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</w:tcPr>
          <w:p w14:paraId="25AB0024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</w:tcPr>
          <w:p w14:paraId="2C312AEA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75481192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</w:tcPr>
          <w:p w14:paraId="68D70194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14:paraId="1B646834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75FE59C5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90" w:type="dxa"/>
          </w:tcPr>
          <w:p w14:paraId="39C6D453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</w:tr>
      <w:tr w:rsidR="00D22C8F" w:rsidRPr="00EF5E43" w14:paraId="40D398BF" w14:textId="77777777" w:rsidTr="004921A2">
        <w:tc>
          <w:tcPr>
            <w:tcW w:w="1134" w:type="dxa"/>
          </w:tcPr>
          <w:p w14:paraId="08D00FD4" w14:textId="77777777" w:rsidR="00D22C8F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1985" w:type="dxa"/>
          </w:tcPr>
          <w:p w14:paraId="30FBE1E7" w14:textId="77777777" w:rsidR="00D22C8F" w:rsidRPr="00EF5E43" w:rsidRDefault="00CD17E5" w:rsidP="00247A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</w:tcPr>
          <w:p w14:paraId="4A162300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14:paraId="4E4986CC" w14:textId="77777777" w:rsidR="00D22C8F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75C52B1B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14:paraId="28139356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14:paraId="12080CB5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59DC33A6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2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0" w:type="dxa"/>
          </w:tcPr>
          <w:p w14:paraId="6FB65479" w14:textId="77777777" w:rsidR="00D22C8F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</w:tr>
      <w:tr w:rsidR="00D22C8F" w:rsidRPr="00EF5E43" w14:paraId="689C20A0" w14:textId="77777777" w:rsidTr="004921A2">
        <w:tc>
          <w:tcPr>
            <w:tcW w:w="1134" w:type="dxa"/>
          </w:tcPr>
          <w:p w14:paraId="1097BBB8" w14:textId="77777777" w:rsidR="00D22C8F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14:paraId="28093DA3" w14:textId="77777777" w:rsidR="00D22C8F" w:rsidRPr="00EF5E43" w:rsidRDefault="006C0672" w:rsidP="00247A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77" w:type="dxa"/>
          </w:tcPr>
          <w:p w14:paraId="058E6E1C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8" w:type="dxa"/>
          </w:tcPr>
          <w:p w14:paraId="4422DE1F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08B01CB6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" w:type="dxa"/>
          </w:tcPr>
          <w:p w14:paraId="674A3699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14:paraId="251D8C89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79A52E65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  <w:r w:rsidR="00CD1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0" w:type="dxa"/>
          </w:tcPr>
          <w:p w14:paraId="50F1D599" w14:textId="77777777" w:rsidR="00D22C8F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CD1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6AD1D09F" w14:textId="77777777" w:rsidR="00703B2F" w:rsidRPr="00EF5E43" w:rsidRDefault="00703B2F" w:rsidP="000874E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8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14:paraId="0E3D447F" w14:textId="0F940CF1" w:rsidR="00703B2F" w:rsidRPr="00EF5E43" w:rsidRDefault="00703B2F" w:rsidP="00703B2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предстояло выполнит</w:t>
      </w:r>
      <w:r w:rsidR="0084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C2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7982CB" w14:textId="24FD1F40" w:rsidR="00703B2F" w:rsidRPr="00EF5E43" w:rsidRDefault="00703B2F" w:rsidP="00703B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 w:rsidR="0084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ерочной работы отводится </w:t>
      </w:r>
      <w:r w:rsidR="00B1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539B8A99" w14:textId="7FDC6DE0" w:rsidR="00703B2F" w:rsidRPr="00EF5E43" w:rsidRDefault="00703B2F" w:rsidP="00703B2F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Максимальный балл, который можно 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за всю работу - </w:t>
      </w:r>
      <w:r w:rsidR="00C2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20FC28" w14:textId="3EF910F4" w:rsidR="00703B2F" w:rsidRPr="004B2C0B" w:rsidRDefault="00847556" w:rsidP="004B2C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2C0B">
        <w:rPr>
          <w:rFonts w:ascii="Times New Roman" w:hAnsi="Times New Roman" w:cs="Times New Roman"/>
          <w:sz w:val="28"/>
          <w:szCs w:val="28"/>
          <w:u w:val="single"/>
        </w:rPr>
        <w:t xml:space="preserve">Работа состояла из </w:t>
      </w:r>
      <w:r w:rsidR="00C21424" w:rsidRPr="004B2C0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03B2F" w:rsidRPr="004B2C0B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14:paraId="39764593" w14:textId="4EA139F9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2C0B"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Опираясь на 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знания событий (процессов) истории России и истории зарубежных стран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обучающийся должен соотнести события (процессы)</w:t>
      </w:r>
      <w:r w:rsid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участниками.</w:t>
      </w:r>
    </w:p>
    <w:p w14:paraId="0957F757" w14:textId="625914E2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458B"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исторической </w:t>
      </w:r>
      <w:r w:rsidR="00D72529"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</w:t>
      </w:r>
      <w:r w:rsidR="00B1458B"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</w:t>
      </w: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B87D68" w14:textId="044734E6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ровести атрибуцию исторического источника и проявить знание контекстной информации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5BE84E5F" w14:textId="11708C8B" w:rsidR="00B1458B" w:rsidRPr="00B1458B" w:rsidRDefault="00703B2F" w:rsidP="004B2C0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B2C0B" w:rsidRPr="004B2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B1458B" w:rsidRPr="004B2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мения проводить атрибуцию</w:t>
      </w:r>
      <w:r w:rsidR="004B2C0B" w:rsidRPr="004B2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458B" w:rsidRPr="00B145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исторической карты</w:t>
      </w:r>
    </w:p>
    <w:p w14:paraId="2B84B49A" w14:textId="36DE208F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роверя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ется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знание исторической географии и умение работать с контурной картой. Необходимо нанести на контурную карту два объекта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1D113A69" w14:textId="0D962EBF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роверк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 w:rsidR="00B1458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знания фактов истории культуры России и истории зарубежных стран. В заданиях используется иллюстративный материал (изобразительная наглядность). Требуется выбрать два памятника культуры, относящиеся к определенному времени.</w:t>
      </w:r>
    </w:p>
    <w:p w14:paraId="38FA860B" w14:textId="0E7A7268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Указать памятник культуры по указанному в задании критерию.</w:t>
      </w:r>
    </w:p>
    <w:p w14:paraId="7DF51ACD" w14:textId="3F8BEEB8" w:rsidR="00703B2F" w:rsidRPr="004B2C0B" w:rsidRDefault="00703B2F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Указать десятилетие,</w:t>
      </w:r>
      <w:r w:rsid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историческую личность и </w:t>
      </w:r>
      <w:proofErr w:type="gramStart"/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один факт</w:t>
      </w:r>
      <w:proofErr w:type="gramEnd"/>
      <w:r w:rsid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B2C0B" w:rsidRP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характеризующий историческое событие</w:t>
      </w:r>
      <w:r w:rsidR="004B2C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3D1A24AF" w14:textId="388A3482" w:rsidR="00703B2F" w:rsidRPr="004B2C0B" w:rsidRDefault="004B2C0B" w:rsidP="00703B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Задание, связанное с памятью народа России о Великой Отечественной войне. (Составить рассказ.)</w:t>
      </w:r>
    </w:p>
    <w:tbl>
      <w:tblPr>
        <w:tblStyle w:val="a3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703B2F" w:rsidRPr="00EF5E43" w14:paraId="0201DF20" w14:textId="77777777" w:rsidTr="004921A2">
        <w:tc>
          <w:tcPr>
            <w:tcW w:w="1134" w:type="dxa"/>
          </w:tcPr>
          <w:p w14:paraId="2EFE29E3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14:paraId="6799BAE9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14:paraId="0FA4677F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r w:rsidR="006C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 работу</w:t>
            </w:r>
          </w:p>
        </w:tc>
        <w:tc>
          <w:tcPr>
            <w:tcW w:w="708" w:type="dxa"/>
          </w:tcPr>
          <w:p w14:paraId="3123275D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CA9E56A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0CD2EA0E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1269C6B3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7EF8698F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14:paraId="1AF69D6B" w14:textId="77777777" w:rsidR="00703B2F" w:rsidRPr="00EF5E43" w:rsidRDefault="00703B2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A21F1" w:rsidRPr="00EF5E43" w14:paraId="5A54B0D8" w14:textId="77777777" w:rsidTr="004921A2">
        <w:tc>
          <w:tcPr>
            <w:tcW w:w="1134" w:type="dxa"/>
          </w:tcPr>
          <w:p w14:paraId="1CD98C85" w14:textId="77777777"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5" w:type="dxa"/>
          </w:tcPr>
          <w:p w14:paraId="60F07F24" w14:textId="77777777" w:rsidR="00DA21F1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</w:tcPr>
          <w:p w14:paraId="054A7B19" w14:textId="77777777" w:rsidR="00DA21F1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14:paraId="15611A98" w14:textId="77777777" w:rsidR="00DA21F1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14:paraId="4945E8A6" w14:textId="77777777" w:rsidR="00DA21F1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</w:tcPr>
          <w:p w14:paraId="19FB0152" w14:textId="77777777" w:rsidR="00DA21F1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14:paraId="4D6E7889" w14:textId="77777777" w:rsidR="00DA21F1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14:paraId="22130021" w14:textId="77777777" w:rsidR="00DA21F1" w:rsidRPr="00EF5E43" w:rsidRDefault="00D22C8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D1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0" w:type="dxa"/>
          </w:tcPr>
          <w:p w14:paraId="4DF8BC18" w14:textId="77777777" w:rsidR="00DA21F1" w:rsidRPr="00EF5E43" w:rsidRDefault="00CD17E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  <w:tr w:rsidR="00DA21F1" w:rsidRPr="00EF5E43" w14:paraId="43AEB5E8" w14:textId="77777777" w:rsidTr="004921A2">
        <w:tc>
          <w:tcPr>
            <w:tcW w:w="1134" w:type="dxa"/>
          </w:tcPr>
          <w:p w14:paraId="7E113D49" w14:textId="77777777" w:rsidR="00DA21F1" w:rsidRPr="00F73B8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985" w:type="dxa"/>
          </w:tcPr>
          <w:p w14:paraId="76690C28" w14:textId="77777777"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14:paraId="37045770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14:paraId="3C9B35BC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14:paraId="2969432B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14:paraId="4642823E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008B5227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7BDB5C89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90" w:type="dxa"/>
          </w:tcPr>
          <w:p w14:paraId="2979E0B8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</w:tr>
      <w:tr w:rsidR="00DA21F1" w:rsidRPr="00EF5E43" w14:paraId="112063D8" w14:textId="77777777" w:rsidTr="004921A2">
        <w:tc>
          <w:tcPr>
            <w:tcW w:w="1134" w:type="dxa"/>
          </w:tcPr>
          <w:p w14:paraId="20854E90" w14:textId="77777777"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14:paraId="3523B684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77" w:type="dxa"/>
          </w:tcPr>
          <w:p w14:paraId="361DB561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" w:type="dxa"/>
          </w:tcPr>
          <w:p w14:paraId="2CC41265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14:paraId="79028375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</w:tcPr>
          <w:p w14:paraId="707A0661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14:paraId="1453A037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673623E3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1390" w:type="dxa"/>
          </w:tcPr>
          <w:p w14:paraId="230BA75D" w14:textId="77777777" w:rsidR="00DA21F1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74%</w:t>
            </w:r>
          </w:p>
        </w:tc>
      </w:tr>
    </w:tbl>
    <w:p w14:paraId="30320A56" w14:textId="77777777" w:rsidR="006C0672" w:rsidRDefault="006C0672" w:rsidP="000874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11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обществознанию</w:t>
      </w:r>
    </w:p>
    <w:p w14:paraId="0AC35C50" w14:textId="77777777" w:rsidR="00703B2F" w:rsidRDefault="00703B2F" w:rsidP="00975017">
      <w:pPr>
        <w:jc w:val="both"/>
        <w:rPr>
          <w:i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1412"/>
        <w:gridCol w:w="979"/>
        <w:gridCol w:w="962"/>
        <w:gridCol w:w="935"/>
        <w:gridCol w:w="853"/>
        <w:gridCol w:w="853"/>
        <w:gridCol w:w="1338"/>
        <w:gridCol w:w="1110"/>
        <w:gridCol w:w="1129"/>
      </w:tblGrid>
      <w:tr w:rsidR="006C0672" w:rsidRPr="000E345C" w14:paraId="0F68CB1F" w14:textId="77777777" w:rsidTr="006C0672">
        <w:tc>
          <w:tcPr>
            <w:tcW w:w="1412" w:type="dxa"/>
          </w:tcPr>
          <w:p w14:paraId="03B91F17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979" w:type="dxa"/>
          </w:tcPr>
          <w:p w14:paraId="6FEA6768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962" w:type="dxa"/>
          </w:tcPr>
          <w:p w14:paraId="0E8DE783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935" w:type="dxa"/>
          </w:tcPr>
          <w:p w14:paraId="74F74143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писавших работы</w:t>
            </w:r>
          </w:p>
        </w:tc>
        <w:tc>
          <w:tcPr>
            <w:tcW w:w="853" w:type="dxa"/>
          </w:tcPr>
          <w:p w14:paraId="4C8F9BC7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853" w:type="dxa"/>
          </w:tcPr>
          <w:p w14:paraId="3C58059F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1338" w:type="dxa"/>
          </w:tcPr>
          <w:p w14:paraId="17DC86EC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подтвердивших оценку</w:t>
            </w:r>
          </w:p>
        </w:tc>
        <w:tc>
          <w:tcPr>
            <w:tcW w:w="1110" w:type="dxa"/>
          </w:tcPr>
          <w:p w14:paraId="0230BD44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понизивших оценку</w:t>
            </w:r>
          </w:p>
        </w:tc>
        <w:tc>
          <w:tcPr>
            <w:tcW w:w="1129" w:type="dxa"/>
          </w:tcPr>
          <w:p w14:paraId="22D98FA7" w14:textId="77777777" w:rsidR="006C0672" w:rsidRPr="000E345C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% повысивших оценку</w:t>
            </w:r>
          </w:p>
        </w:tc>
      </w:tr>
      <w:tr w:rsidR="006C0672" w:rsidRPr="00454729" w14:paraId="07CA7694" w14:textId="77777777" w:rsidTr="006C0672">
        <w:tc>
          <w:tcPr>
            <w:tcW w:w="1412" w:type="dxa"/>
            <w:vMerge w:val="restart"/>
          </w:tcPr>
          <w:p w14:paraId="42451963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Обществ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ознание</w:t>
            </w:r>
          </w:p>
        </w:tc>
        <w:tc>
          <w:tcPr>
            <w:tcW w:w="979" w:type="dxa"/>
          </w:tcPr>
          <w:p w14:paraId="6FEBBC7C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962" w:type="dxa"/>
          </w:tcPr>
          <w:p w14:paraId="41AAD2DD" w14:textId="381D17FC" w:rsidR="006C0672" w:rsidRPr="00454729" w:rsidRDefault="003F5BDA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49</w:t>
            </w:r>
          </w:p>
        </w:tc>
        <w:tc>
          <w:tcPr>
            <w:tcW w:w="935" w:type="dxa"/>
          </w:tcPr>
          <w:p w14:paraId="51683ED4" w14:textId="07C30BEC" w:rsidR="006C0672" w:rsidRPr="00454729" w:rsidRDefault="003F5BDA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76 %</w:t>
            </w:r>
          </w:p>
        </w:tc>
        <w:tc>
          <w:tcPr>
            <w:tcW w:w="853" w:type="dxa"/>
          </w:tcPr>
          <w:p w14:paraId="273F1CFD" w14:textId="333D90B4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853" w:type="dxa"/>
          </w:tcPr>
          <w:p w14:paraId="3B47E4CF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1338" w:type="dxa"/>
          </w:tcPr>
          <w:p w14:paraId="5021BD4E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88%</w:t>
            </w:r>
          </w:p>
        </w:tc>
        <w:tc>
          <w:tcPr>
            <w:tcW w:w="1110" w:type="dxa"/>
          </w:tcPr>
          <w:p w14:paraId="39682696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10%</w:t>
            </w:r>
          </w:p>
        </w:tc>
        <w:tc>
          <w:tcPr>
            <w:tcW w:w="1129" w:type="dxa"/>
          </w:tcPr>
          <w:p w14:paraId="6B9D2CBE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2%</w:t>
            </w:r>
          </w:p>
        </w:tc>
      </w:tr>
      <w:tr w:rsidR="006C0672" w:rsidRPr="00454729" w14:paraId="2021E641" w14:textId="77777777" w:rsidTr="006C0672">
        <w:tc>
          <w:tcPr>
            <w:tcW w:w="1412" w:type="dxa"/>
            <w:vMerge/>
          </w:tcPr>
          <w:p w14:paraId="7D33C17C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979" w:type="dxa"/>
          </w:tcPr>
          <w:p w14:paraId="4592BB51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962" w:type="dxa"/>
          </w:tcPr>
          <w:p w14:paraId="2928E346" w14:textId="52BABCA7" w:rsidR="006C0672" w:rsidRPr="00454729" w:rsidRDefault="003F5BDA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51</w:t>
            </w:r>
          </w:p>
        </w:tc>
        <w:tc>
          <w:tcPr>
            <w:tcW w:w="935" w:type="dxa"/>
          </w:tcPr>
          <w:p w14:paraId="20A3CDE5" w14:textId="05114F1F" w:rsidR="006C0672" w:rsidRPr="00454729" w:rsidRDefault="003F5BDA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67 %</w:t>
            </w:r>
          </w:p>
        </w:tc>
        <w:tc>
          <w:tcPr>
            <w:tcW w:w="853" w:type="dxa"/>
          </w:tcPr>
          <w:p w14:paraId="471E9F63" w14:textId="58789A84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853" w:type="dxa"/>
          </w:tcPr>
          <w:p w14:paraId="7CD56098" w14:textId="45C0E2C5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="00203BCE"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1338" w:type="dxa"/>
          </w:tcPr>
          <w:p w14:paraId="20E799F0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86%</w:t>
            </w:r>
          </w:p>
        </w:tc>
        <w:tc>
          <w:tcPr>
            <w:tcW w:w="1110" w:type="dxa"/>
          </w:tcPr>
          <w:p w14:paraId="70094342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13%</w:t>
            </w:r>
          </w:p>
        </w:tc>
        <w:tc>
          <w:tcPr>
            <w:tcW w:w="1129" w:type="dxa"/>
          </w:tcPr>
          <w:p w14:paraId="2E662839" w14:textId="77777777" w:rsidR="006C0672" w:rsidRPr="00454729" w:rsidRDefault="006C0672" w:rsidP="006C0672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1%</w:t>
            </w:r>
          </w:p>
        </w:tc>
      </w:tr>
    </w:tbl>
    <w:p w14:paraId="69FDE94D" w14:textId="77777777" w:rsidR="00B0269A" w:rsidRPr="00EF5E43" w:rsidRDefault="00584278" w:rsidP="000874E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="00B0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  <w:r w:rsidR="00B0269A"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 w:rsidR="00B0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14:paraId="4CEC1600" w14:textId="77777777" w:rsidR="00B0269A" w:rsidRPr="00EF5E43" w:rsidRDefault="00B0269A" w:rsidP="00B0269A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</w:t>
      </w:r>
      <w:r w:rsidR="009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предстояло выполнить 8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14:paraId="1814CE7A" w14:textId="77777777" w:rsidR="00B0269A" w:rsidRPr="00EF5E43" w:rsidRDefault="00B0269A" w:rsidP="00B026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 w:rsidR="0058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по 45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7141D4F1" w14:textId="2C6B4F11" w:rsidR="00B0269A" w:rsidRPr="00EF5E43" w:rsidRDefault="00B0269A" w:rsidP="00B0269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</w:t>
      </w:r>
      <w:r w:rsidR="009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получить за всю работу - 2</w:t>
      </w:r>
      <w:r w:rsidR="0031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30B5A" w14:textId="77777777" w:rsidR="00B0269A" w:rsidRPr="00113AA2" w:rsidRDefault="009909A0" w:rsidP="004476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3AA2">
        <w:rPr>
          <w:rFonts w:ascii="Times New Roman" w:hAnsi="Times New Roman" w:cs="Times New Roman"/>
          <w:sz w:val="28"/>
          <w:szCs w:val="28"/>
          <w:u w:val="single"/>
        </w:rPr>
        <w:t>Работа состояла из 8</w:t>
      </w:r>
      <w:r w:rsidR="00B0269A" w:rsidRPr="00113AA2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14:paraId="75274173" w14:textId="5C869A80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1" w:name="_Hlk118306846"/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7674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674" w:rsidRPr="00113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</w:t>
      </w:r>
      <w:bookmarkEnd w:id="1"/>
    </w:p>
    <w:p w14:paraId="7E06DD19" w14:textId="77777777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4278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верных суждений</w:t>
      </w: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5CFFE4" w14:textId="77777777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B4C4B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соцопроса по диаграмме</w:t>
      </w: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1B8C0" w14:textId="77777777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B4C4B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соответствия между примерами и критериями</w:t>
      </w: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A97F4E" w14:textId="1CFB8E12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47674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674" w:rsidRPr="00113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социальной ситуации, описанной в форме цитаты известного писателя, ученого, общественного деятеля и т.п</w:t>
      </w:r>
    </w:p>
    <w:p w14:paraId="59666C46" w14:textId="1D51635E" w:rsidR="00447674" w:rsidRPr="00113AA2" w:rsidRDefault="00B0269A" w:rsidP="0044767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AA2">
        <w:rPr>
          <w:color w:val="000000"/>
          <w:sz w:val="28"/>
          <w:szCs w:val="28"/>
        </w:rPr>
        <w:t xml:space="preserve">6. </w:t>
      </w:r>
      <w:r w:rsidR="00447674" w:rsidRPr="00113AA2">
        <w:rPr>
          <w:rStyle w:val="c0"/>
          <w:color w:val="000000"/>
          <w:sz w:val="28"/>
          <w:szCs w:val="28"/>
        </w:rPr>
        <w:t>уметь применять обществоведческие знания в процессе решения типичных задач в области социальных</w:t>
      </w:r>
      <w:r w:rsidR="00447674" w:rsidRPr="00113AA2">
        <w:rPr>
          <w:color w:val="000000"/>
          <w:sz w:val="28"/>
          <w:szCs w:val="28"/>
        </w:rPr>
        <w:t xml:space="preserve"> </w:t>
      </w:r>
      <w:r w:rsidR="00447674" w:rsidRPr="00113AA2">
        <w:rPr>
          <w:rStyle w:val="c0"/>
          <w:color w:val="000000"/>
          <w:sz w:val="28"/>
          <w:szCs w:val="28"/>
        </w:rPr>
        <w:t>отношений, адекватных возрасту обучающихся (сфера общественной жизни)</w:t>
      </w:r>
    </w:p>
    <w:p w14:paraId="652B882B" w14:textId="565DD980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47674" w:rsidRPr="00113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</w:t>
      </w:r>
    </w:p>
    <w:p w14:paraId="5213CE6F" w14:textId="77777777" w:rsidR="00B0269A" w:rsidRPr="00113AA2" w:rsidRDefault="00B0269A" w:rsidP="00B026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909A0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краткое сообщение с использованием приведенных терминов</w:t>
      </w:r>
      <w:r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B0269A" w:rsidRPr="00EF5E43" w14:paraId="42561272" w14:textId="77777777" w:rsidTr="004921A2">
        <w:tc>
          <w:tcPr>
            <w:tcW w:w="1134" w:type="dxa"/>
          </w:tcPr>
          <w:p w14:paraId="5CE358FB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14:paraId="18D97B2A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14:paraId="6A56B5E6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8" w:type="dxa"/>
          </w:tcPr>
          <w:p w14:paraId="1B8D28E0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1165D792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0B0BA661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8FA7C67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1C8358DB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14:paraId="75F49070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B0269A" w:rsidRPr="00EF5E43" w14:paraId="37572B94" w14:textId="77777777" w:rsidTr="006C0672">
        <w:trPr>
          <w:trHeight w:val="475"/>
        </w:trPr>
        <w:tc>
          <w:tcPr>
            <w:tcW w:w="1134" w:type="dxa"/>
          </w:tcPr>
          <w:p w14:paraId="7B0E7FB2" w14:textId="77777777" w:rsidR="006C0672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7645B929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BDD5081" w14:textId="77777777" w:rsidR="006C0672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24665362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499AD73" w14:textId="77777777" w:rsidR="006C0672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169FB5E6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811F6F9" w14:textId="77777777" w:rsidR="00B0269A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343C6DB3" w14:textId="77777777" w:rsidR="00B0269A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0D492B32" w14:textId="77777777" w:rsidR="00B0269A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14:paraId="4B0AD55C" w14:textId="77777777" w:rsidR="00B0269A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79A80D19" w14:textId="77777777" w:rsidR="00B0269A" w:rsidRPr="00EF5E43" w:rsidRDefault="006C0672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90" w:type="dxa"/>
          </w:tcPr>
          <w:p w14:paraId="3F0B80C0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29%</w:t>
            </w:r>
          </w:p>
        </w:tc>
      </w:tr>
      <w:tr w:rsidR="00B0269A" w:rsidRPr="00EF5E43" w14:paraId="751B35C0" w14:textId="77777777" w:rsidTr="004921A2">
        <w:tc>
          <w:tcPr>
            <w:tcW w:w="1134" w:type="dxa"/>
          </w:tcPr>
          <w:p w14:paraId="262FA0D6" w14:textId="77777777" w:rsidR="00B0269A" w:rsidRPr="00F73B8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985" w:type="dxa"/>
          </w:tcPr>
          <w:p w14:paraId="0C3A03F1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</w:tcPr>
          <w:p w14:paraId="28B5F1FE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14:paraId="67117503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23C2E8D5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14:paraId="076AE6B5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14:paraId="2B21717E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3D0BAA0B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90" w:type="dxa"/>
          </w:tcPr>
          <w:p w14:paraId="0387357A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  <w:tr w:rsidR="00B0269A" w:rsidRPr="00EF5E43" w14:paraId="47CA2FEE" w14:textId="77777777" w:rsidTr="004921A2">
        <w:tc>
          <w:tcPr>
            <w:tcW w:w="1134" w:type="dxa"/>
          </w:tcPr>
          <w:p w14:paraId="2FE9FBF0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14:paraId="3E730353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77" w:type="dxa"/>
          </w:tcPr>
          <w:p w14:paraId="5D535886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" w:type="dxa"/>
          </w:tcPr>
          <w:p w14:paraId="6177F08F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1547CA8" w14:textId="77777777" w:rsidR="00B0269A" w:rsidRPr="00EF5E43" w:rsidRDefault="006B2F96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</w:tcPr>
          <w:p w14:paraId="313F29A6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14:paraId="5F2D9F5E" w14:textId="3DD12C7D" w:rsidR="00B0269A" w:rsidRPr="00EF5E43" w:rsidRDefault="004B2C0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7447BFB9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90" w:type="dxa"/>
          </w:tcPr>
          <w:p w14:paraId="7F930F98" w14:textId="77777777" w:rsidR="00B0269A" w:rsidRPr="00EF5E43" w:rsidRDefault="003A606B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27%</w:t>
            </w:r>
          </w:p>
        </w:tc>
      </w:tr>
    </w:tbl>
    <w:p w14:paraId="64D31ED9" w14:textId="77777777" w:rsidR="00B0269A" w:rsidRDefault="00B0269A" w:rsidP="000874E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 8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14:paraId="20C5FD6A" w14:textId="77777777" w:rsidR="000B4C4B" w:rsidRPr="00EF5E43" w:rsidRDefault="000B4C4B" w:rsidP="000874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предстояло выполнить 9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14:paraId="66979B74" w14:textId="77777777" w:rsidR="000B4C4B" w:rsidRPr="00EF5E43" w:rsidRDefault="000B4C4B" w:rsidP="000874E2">
      <w:pPr>
        <w:spacing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по 45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6133AA13" w14:textId="0C08A6A3" w:rsidR="000B4C4B" w:rsidRPr="00EF5E43" w:rsidRDefault="000B4C4B" w:rsidP="000B4C4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</w:t>
      </w:r>
      <w:r w:rsidR="009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получить за всю работу - 2</w:t>
      </w:r>
      <w:r w:rsidR="0031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107B30" w14:textId="77777777" w:rsidR="000B4C4B" w:rsidRPr="00EF5E43" w:rsidRDefault="000B4C4B" w:rsidP="000B4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9</w:t>
      </w:r>
      <w:r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14:paraId="1152A394" w14:textId="692C056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0874E2" w:rsidRPr="0011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4E2" w:rsidRPr="00113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</w:t>
      </w:r>
      <w:r w:rsidR="000874E2"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5A0EA7" w14:textId="7777777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верных суждений.</w:t>
      </w:r>
    </w:p>
    <w:p w14:paraId="5BF0E4BF" w14:textId="7777777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соцопроса по диаграмме.</w:t>
      </w:r>
    </w:p>
    <w:p w14:paraId="4384698C" w14:textId="7777777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Установка соответствия между примерами и критериями.</w:t>
      </w:r>
    </w:p>
    <w:p w14:paraId="49D20ADB" w14:textId="7777777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философским высказыванием (объяснение термина и смысла высказывания).</w:t>
      </w:r>
    </w:p>
    <w:p w14:paraId="19F75C16" w14:textId="4D9D10F2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874E2" w:rsidRPr="000874E2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Применение обществоведческие знания в процессе решения типичных задач.</w:t>
      </w:r>
    </w:p>
    <w:p w14:paraId="41947A61" w14:textId="7777777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опорой на фотографию показать знание социальных норм, высказав свою точку зрения.</w:t>
      </w:r>
    </w:p>
    <w:p w14:paraId="7827B287" w14:textId="77777777" w:rsidR="000B4C4B" w:rsidRPr="000874E2" w:rsidRDefault="000B4C4B" w:rsidP="000B4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Соотнести событие со сферой общественной жизни.</w:t>
      </w:r>
    </w:p>
    <w:p w14:paraId="0912F22B" w14:textId="2D0D1C24" w:rsidR="000874E2" w:rsidRPr="000874E2" w:rsidRDefault="000B4C4B" w:rsidP="0008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0874E2" w:rsidRPr="000874E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Осознанно и произвольно строить речевое высказывание в</w:t>
      </w:r>
    </w:p>
    <w:p w14:paraId="36E113E5" w14:textId="77777777" w:rsidR="000874E2" w:rsidRPr="000874E2" w:rsidRDefault="000874E2" w:rsidP="0008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874E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письменной форме на заданную тему с использованием шести предложенных понятий.</w:t>
      </w:r>
    </w:p>
    <w:p w14:paraId="56436D4B" w14:textId="6AFD6898" w:rsidR="000B4C4B" w:rsidRPr="00EF5E43" w:rsidRDefault="000B4C4B" w:rsidP="00B0269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B0269A" w:rsidRPr="00EF5E43" w14:paraId="01C5693F" w14:textId="77777777" w:rsidTr="004921A2">
        <w:tc>
          <w:tcPr>
            <w:tcW w:w="1134" w:type="dxa"/>
          </w:tcPr>
          <w:p w14:paraId="73C4BE18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14:paraId="5DBD957B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14:paraId="4D1C65C7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8" w:type="dxa"/>
          </w:tcPr>
          <w:p w14:paraId="557951D1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A44A68E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26B65115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3B514EA6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3942FCBD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14:paraId="59E6AE9B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B0269A" w:rsidRPr="00EF5E43" w14:paraId="79174324" w14:textId="77777777" w:rsidTr="004921A2">
        <w:tc>
          <w:tcPr>
            <w:tcW w:w="1134" w:type="dxa"/>
          </w:tcPr>
          <w:p w14:paraId="0D634FCF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14:paraId="35F97B57" w14:textId="77777777" w:rsidR="00B0269A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</w:tcPr>
          <w:p w14:paraId="3EFD797E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14:paraId="1D2ABC27" w14:textId="77777777" w:rsidR="00B0269A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0B80F4CB" w14:textId="77777777" w:rsidR="00B0269A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</w:tcPr>
          <w:p w14:paraId="6D3BD44E" w14:textId="77777777" w:rsidR="00B0269A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14:paraId="2B4C95E5" w14:textId="77777777" w:rsidR="00B0269A" w:rsidRPr="00EF5E43" w:rsidRDefault="0056159F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341F38DA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90" w:type="dxa"/>
          </w:tcPr>
          <w:p w14:paraId="2CD4C1B0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41%</w:t>
            </w:r>
          </w:p>
        </w:tc>
      </w:tr>
      <w:tr w:rsidR="00B0269A" w:rsidRPr="00EF5E43" w14:paraId="57328FB8" w14:textId="77777777" w:rsidTr="004921A2">
        <w:tc>
          <w:tcPr>
            <w:tcW w:w="1134" w:type="dxa"/>
          </w:tcPr>
          <w:p w14:paraId="0C77C3DA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1985" w:type="dxa"/>
          </w:tcPr>
          <w:p w14:paraId="69A13AC4" w14:textId="77777777" w:rsidR="00B0269A" w:rsidRPr="00EF5E43" w:rsidRDefault="00411B9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</w:tcPr>
          <w:p w14:paraId="6958505C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14:paraId="7C0FCD7C" w14:textId="77777777" w:rsidR="00B0269A" w:rsidRPr="00EF5E43" w:rsidRDefault="00411B9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054AF5C0" w14:textId="77777777" w:rsidR="00B0269A" w:rsidRPr="00EF5E43" w:rsidRDefault="00411B9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14:paraId="27C28937" w14:textId="77777777" w:rsidR="00B0269A" w:rsidRPr="00EF5E43" w:rsidRDefault="00411B9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14:paraId="6D16BAE0" w14:textId="77777777" w:rsidR="00B0269A" w:rsidRPr="00EF5E43" w:rsidRDefault="00411B9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1C0C108C" w14:textId="77777777" w:rsidR="00B0269A" w:rsidRPr="00EF5E43" w:rsidRDefault="00411B98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90" w:type="dxa"/>
          </w:tcPr>
          <w:p w14:paraId="15E3975D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</w:tr>
      <w:tr w:rsidR="00B0269A" w:rsidRPr="00EF5E43" w14:paraId="13CB6FE8" w14:textId="77777777" w:rsidTr="004921A2">
        <w:tc>
          <w:tcPr>
            <w:tcW w:w="1134" w:type="dxa"/>
          </w:tcPr>
          <w:p w14:paraId="49C063E1" w14:textId="77777777" w:rsidR="00B0269A" w:rsidRPr="00EF5E43" w:rsidRDefault="00B0269A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14:paraId="74C48700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7" w:type="dxa"/>
          </w:tcPr>
          <w:p w14:paraId="327C0A28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</w:tcPr>
          <w:p w14:paraId="5B9E5D72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6573D21A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</w:tcPr>
          <w:p w14:paraId="27501AAB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14:paraId="471BE930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14:paraId="14CDB2D4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90" w:type="dxa"/>
          </w:tcPr>
          <w:p w14:paraId="32522112" w14:textId="77777777" w:rsidR="00B0269A" w:rsidRPr="00EF5E43" w:rsidRDefault="006D4705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</w:tbl>
    <w:p w14:paraId="7E90CBE1" w14:textId="77777777" w:rsidR="00B0269A" w:rsidRDefault="00B0269A" w:rsidP="00B0269A">
      <w:pPr>
        <w:jc w:val="both"/>
      </w:pPr>
    </w:p>
    <w:p w14:paraId="13EA6436" w14:textId="77777777" w:rsidR="00B067B1" w:rsidRDefault="00B067B1" w:rsidP="00B0269A">
      <w:pPr>
        <w:jc w:val="both"/>
      </w:pPr>
    </w:p>
    <w:p w14:paraId="22132DA2" w14:textId="77777777" w:rsidR="00B067B1" w:rsidRDefault="00B067B1" w:rsidP="00B0269A">
      <w:pPr>
        <w:jc w:val="both"/>
      </w:pPr>
    </w:p>
    <w:p w14:paraId="54CA544D" w14:textId="77777777" w:rsidR="00B067B1" w:rsidRDefault="00B067B1" w:rsidP="00B0269A">
      <w:pPr>
        <w:jc w:val="both"/>
      </w:pPr>
    </w:p>
    <w:p w14:paraId="7110ED81" w14:textId="77777777" w:rsidR="00B067B1" w:rsidRDefault="00B067B1" w:rsidP="00B0269A">
      <w:pPr>
        <w:jc w:val="both"/>
      </w:pPr>
    </w:p>
    <w:sectPr w:rsidR="00B067B1" w:rsidSect="008E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CD2"/>
    <w:rsid w:val="000220B8"/>
    <w:rsid w:val="00037540"/>
    <w:rsid w:val="00047FCC"/>
    <w:rsid w:val="0005266A"/>
    <w:rsid w:val="00071658"/>
    <w:rsid w:val="000819A0"/>
    <w:rsid w:val="000874E2"/>
    <w:rsid w:val="000B0828"/>
    <w:rsid w:val="000B4C4B"/>
    <w:rsid w:val="000D39AB"/>
    <w:rsid w:val="000D6C1F"/>
    <w:rsid w:val="00110CD2"/>
    <w:rsid w:val="00113AA2"/>
    <w:rsid w:val="0013213C"/>
    <w:rsid w:val="00151BE6"/>
    <w:rsid w:val="00161273"/>
    <w:rsid w:val="001939C6"/>
    <w:rsid w:val="001D4CA1"/>
    <w:rsid w:val="001D73FC"/>
    <w:rsid w:val="001E6A9E"/>
    <w:rsid w:val="00203BCE"/>
    <w:rsid w:val="002111C5"/>
    <w:rsid w:val="00247A8D"/>
    <w:rsid w:val="002E5BB4"/>
    <w:rsid w:val="003048E0"/>
    <w:rsid w:val="003158FA"/>
    <w:rsid w:val="003A606B"/>
    <w:rsid w:val="003D15AC"/>
    <w:rsid w:val="003D3707"/>
    <w:rsid w:val="003D3DFD"/>
    <w:rsid w:val="003E643C"/>
    <w:rsid w:val="003F5BDA"/>
    <w:rsid w:val="00411B98"/>
    <w:rsid w:val="00434800"/>
    <w:rsid w:val="00447674"/>
    <w:rsid w:val="00456FF6"/>
    <w:rsid w:val="00461DFA"/>
    <w:rsid w:val="004663A5"/>
    <w:rsid w:val="004921A2"/>
    <w:rsid w:val="004B2C0B"/>
    <w:rsid w:val="00500C78"/>
    <w:rsid w:val="0056159F"/>
    <w:rsid w:val="0056548A"/>
    <w:rsid w:val="00584278"/>
    <w:rsid w:val="00631472"/>
    <w:rsid w:val="00686A02"/>
    <w:rsid w:val="00695B14"/>
    <w:rsid w:val="006B2F96"/>
    <w:rsid w:val="006C0672"/>
    <w:rsid w:val="006D4705"/>
    <w:rsid w:val="006E2C0F"/>
    <w:rsid w:val="00703B2F"/>
    <w:rsid w:val="007613CC"/>
    <w:rsid w:val="00784388"/>
    <w:rsid w:val="00847556"/>
    <w:rsid w:val="00861566"/>
    <w:rsid w:val="008E2380"/>
    <w:rsid w:val="008E34F5"/>
    <w:rsid w:val="00903D2A"/>
    <w:rsid w:val="00931650"/>
    <w:rsid w:val="0093417C"/>
    <w:rsid w:val="00942E11"/>
    <w:rsid w:val="00957CC0"/>
    <w:rsid w:val="00961F75"/>
    <w:rsid w:val="00975017"/>
    <w:rsid w:val="009909A0"/>
    <w:rsid w:val="00A047D3"/>
    <w:rsid w:val="00A33BBB"/>
    <w:rsid w:val="00A50B92"/>
    <w:rsid w:val="00A7734F"/>
    <w:rsid w:val="00AA7295"/>
    <w:rsid w:val="00AD46C7"/>
    <w:rsid w:val="00AE24E7"/>
    <w:rsid w:val="00AF30F1"/>
    <w:rsid w:val="00B0269A"/>
    <w:rsid w:val="00B067B1"/>
    <w:rsid w:val="00B1458B"/>
    <w:rsid w:val="00B20234"/>
    <w:rsid w:val="00B43671"/>
    <w:rsid w:val="00BB58F8"/>
    <w:rsid w:val="00C01E8B"/>
    <w:rsid w:val="00C203F7"/>
    <w:rsid w:val="00C21424"/>
    <w:rsid w:val="00C3085F"/>
    <w:rsid w:val="00C815EB"/>
    <w:rsid w:val="00CA2608"/>
    <w:rsid w:val="00CD17E5"/>
    <w:rsid w:val="00CF1330"/>
    <w:rsid w:val="00D22C8F"/>
    <w:rsid w:val="00D72529"/>
    <w:rsid w:val="00D72712"/>
    <w:rsid w:val="00D73064"/>
    <w:rsid w:val="00D936F9"/>
    <w:rsid w:val="00D97EA0"/>
    <w:rsid w:val="00DA21F1"/>
    <w:rsid w:val="00DA3996"/>
    <w:rsid w:val="00DB3288"/>
    <w:rsid w:val="00DB743D"/>
    <w:rsid w:val="00DD2B6C"/>
    <w:rsid w:val="00E833FC"/>
    <w:rsid w:val="00E87B37"/>
    <w:rsid w:val="00E97375"/>
    <w:rsid w:val="00EB5E4A"/>
    <w:rsid w:val="00F25A94"/>
    <w:rsid w:val="00F6077D"/>
    <w:rsid w:val="00F73B83"/>
    <w:rsid w:val="00F74D0B"/>
    <w:rsid w:val="00F82219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8F07"/>
  <w15:docId w15:val="{58E96497-4276-485F-BE88-580C28F0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basedOn w:val="a"/>
    <w:rsid w:val="00110CD2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2111C5"/>
    <w:pPr>
      <w:spacing w:after="0" w:line="240" w:lineRule="auto"/>
    </w:pPr>
  </w:style>
  <w:style w:type="paragraph" w:customStyle="1" w:styleId="c9">
    <w:name w:val="c9"/>
    <w:basedOn w:val="a"/>
    <w:rsid w:val="004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Ольга Одинцова</cp:lastModifiedBy>
  <cp:revision>44</cp:revision>
  <cp:lastPrinted>2020-12-04T10:55:00Z</cp:lastPrinted>
  <dcterms:created xsi:type="dcterms:W3CDTF">2020-12-04T09:49:00Z</dcterms:created>
  <dcterms:modified xsi:type="dcterms:W3CDTF">2022-11-02T16:01:00Z</dcterms:modified>
</cp:coreProperties>
</file>